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E02" w:rsidRPr="00226D7F" w:rsidRDefault="00237D62" w:rsidP="00226D7F">
      <w:pPr>
        <w:spacing w:before="86" w:after="86" w:line="400" w:lineRule="exact"/>
        <w:outlineLvl w:val="0"/>
        <w:rPr>
          <w:rFonts w:ascii="Arial" w:hAnsi="Arial" w:cs="Arial"/>
          <w:b/>
          <w:sz w:val="28"/>
          <w:szCs w:val="28"/>
          <w:u w:val="single"/>
        </w:rPr>
      </w:pPr>
      <w:r w:rsidRPr="00226D7F">
        <w:rPr>
          <w:rFonts w:ascii="Arial" w:hAnsi="Arial" w:cs="Arial"/>
          <w:b/>
          <w:sz w:val="28"/>
          <w:szCs w:val="28"/>
          <w:u w:val="single"/>
        </w:rPr>
        <w:t xml:space="preserve">ΥΠΟΥΡΓΕΙΟ </w:t>
      </w:r>
      <w:r w:rsidR="00B30E02" w:rsidRPr="00226D7F">
        <w:rPr>
          <w:rFonts w:ascii="Arial" w:hAnsi="Arial" w:cs="Arial"/>
          <w:b/>
          <w:sz w:val="28"/>
          <w:szCs w:val="28"/>
          <w:u w:val="single"/>
        </w:rPr>
        <w:t>ΟΙΚΟΝΟΜΙΑΣ, ΑΝΑΠΤΥΞΗΣ ΚΑΙ ΤΟΥΡΙΣΜΟΥ</w:t>
      </w:r>
    </w:p>
    <w:p w:rsidR="00237D62" w:rsidRPr="00226D7F" w:rsidRDefault="00237D62" w:rsidP="00226D7F">
      <w:pPr>
        <w:spacing w:before="86" w:after="86" w:line="400" w:lineRule="exact"/>
        <w:outlineLvl w:val="0"/>
        <w:rPr>
          <w:rFonts w:ascii="Arial" w:hAnsi="Arial" w:cs="Arial"/>
          <w:b/>
          <w:sz w:val="28"/>
          <w:szCs w:val="28"/>
          <w:u w:val="single"/>
        </w:rPr>
      </w:pPr>
    </w:p>
    <w:p w:rsidR="00237D62" w:rsidRPr="00226D7F" w:rsidRDefault="00237D62" w:rsidP="00226D7F">
      <w:pPr>
        <w:spacing w:before="86" w:after="86" w:line="400" w:lineRule="exact"/>
        <w:outlineLvl w:val="0"/>
        <w:rPr>
          <w:rFonts w:ascii="Arial" w:hAnsi="Arial" w:cs="Arial"/>
          <w:b/>
          <w:sz w:val="28"/>
          <w:szCs w:val="28"/>
          <w:u w:val="single"/>
        </w:rPr>
      </w:pPr>
      <w:r w:rsidRPr="00226D7F">
        <w:rPr>
          <w:rFonts w:ascii="Arial" w:hAnsi="Arial" w:cs="Arial"/>
          <w:b/>
          <w:sz w:val="28"/>
          <w:szCs w:val="28"/>
          <w:u w:val="single"/>
        </w:rPr>
        <w:t>ΓΡΑΦΕΙΟ ΤΥΠΟΥ</w:t>
      </w:r>
    </w:p>
    <w:p w:rsidR="00237D62" w:rsidRPr="00226D7F" w:rsidRDefault="00237D62" w:rsidP="00226D7F">
      <w:pPr>
        <w:pStyle w:val="3"/>
        <w:spacing w:before="86" w:after="86" w:line="400" w:lineRule="exact"/>
        <w:rPr>
          <w:rFonts w:ascii="Arial" w:hAnsi="Arial" w:cs="Arial"/>
          <w:color w:val="auto"/>
          <w:szCs w:val="28"/>
        </w:rPr>
      </w:pPr>
    </w:p>
    <w:p w:rsidR="00237D62" w:rsidRPr="00226D7F" w:rsidRDefault="00F85B1D" w:rsidP="00226D7F">
      <w:pPr>
        <w:pStyle w:val="3"/>
        <w:spacing w:before="86" w:after="86" w:line="400" w:lineRule="exact"/>
        <w:rPr>
          <w:rFonts w:ascii="Arial" w:hAnsi="Arial" w:cs="Arial"/>
          <w:color w:val="auto"/>
          <w:szCs w:val="28"/>
        </w:rPr>
      </w:pPr>
      <w:r w:rsidRPr="00226D7F">
        <w:rPr>
          <w:rFonts w:ascii="Arial" w:hAnsi="Arial" w:cs="Arial"/>
          <w:color w:val="auto"/>
          <w:szCs w:val="28"/>
        </w:rPr>
        <w:t xml:space="preserve">ΚΟΙΝΗ </w:t>
      </w:r>
      <w:r w:rsidR="00237D62" w:rsidRPr="00226D7F">
        <w:rPr>
          <w:rFonts w:ascii="Arial" w:hAnsi="Arial" w:cs="Arial"/>
          <w:color w:val="auto"/>
          <w:szCs w:val="28"/>
        </w:rPr>
        <w:t>ΣΥΝΕΝΤΕΥΞΗ</w:t>
      </w:r>
      <w:r w:rsidR="00B17064" w:rsidRPr="00226D7F">
        <w:rPr>
          <w:rFonts w:ascii="Arial" w:hAnsi="Arial" w:cs="Arial"/>
          <w:color w:val="auto"/>
          <w:szCs w:val="28"/>
        </w:rPr>
        <w:t xml:space="preserve"> ΤΥΠΟΥ</w:t>
      </w:r>
    </w:p>
    <w:p w:rsidR="00237D62" w:rsidRPr="00226D7F" w:rsidRDefault="00237D62" w:rsidP="00226D7F">
      <w:pPr>
        <w:pStyle w:val="4"/>
        <w:spacing w:before="86" w:after="86" w:line="400" w:lineRule="exact"/>
        <w:rPr>
          <w:rFonts w:ascii="Arial" w:hAnsi="Arial" w:cs="Arial"/>
          <w:color w:val="auto"/>
          <w:sz w:val="28"/>
          <w:szCs w:val="28"/>
        </w:rPr>
      </w:pPr>
    </w:p>
    <w:p w:rsidR="00237D62" w:rsidRPr="00226D7F" w:rsidRDefault="00354534" w:rsidP="00226D7F">
      <w:pPr>
        <w:pStyle w:val="4"/>
        <w:spacing w:before="86" w:after="86" w:line="400" w:lineRule="exact"/>
        <w:rPr>
          <w:rFonts w:ascii="Arial" w:hAnsi="Arial" w:cs="Arial"/>
          <w:color w:val="auto"/>
          <w:szCs w:val="32"/>
          <w:u w:val="none"/>
        </w:rPr>
      </w:pPr>
      <w:r w:rsidRPr="00226D7F">
        <w:rPr>
          <w:rFonts w:ascii="Arial" w:hAnsi="Arial" w:cs="Arial"/>
          <w:color w:val="auto"/>
          <w:szCs w:val="32"/>
        </w:rPr>
        <w:t xml:space="preserve">ΓΙΩΡΓΟΥ </w:t>
      </w:r>
      <w:r w:rsidR="00B30E02" w:rsidRPr="00226D7F">
        <w:rPr>
          <w:rFonts w:ascii="Arial" w:hAnsi="Arial" w:cs="Arial"/>
          <w:color w:val="auto"/>
          <w:szCs w:val="32"/>
        </w:rPr>
        <w:t>ΣΤΑΘΑΚΗ</w:t>
      </w:r>
      <w:r w:rsidR="00B17064" w:rsidRPr="00226D7F">
        <w:rPr>
          <w:rFonts w:ascii="Arial" w:hAnsi="Arial" w:cs="Arial"/>
          <w:color w:val="auto"/>
          <w:szCs w:val="32"/>
        </w:rPr>
        <w:t xml:space="preserve"> </w:t>
      </w:r>
    </w:p>
    <w:p w:rsidR="00237D62" w:rsidRPr="00226D7F" w:rsidRDefault="00237D62" w:rsidP="00226D7F">
      <w:pPr>
        <w:spacing w:before="86" w:after="86" w:line="400" w:lineRule="exact"/>
        <w:rPr>
          <w:rFonts w:ascii="Arial" w:hAnsi="Arial" w:cs="Arial"/>
          <w:sz w:val="28"/>
          <w:szCs w:val="28"/>
        </w:rPr>
      </w:pPr>
    </w:p>
    <w:p w:rsidR="00F85B1D" w:rsidRPr="00226D7F" w:rsidRDefault="00237D62" w:rsidP="00226D7F">
      <w:pPr>
        <w:spacing w:before="86" w:after="86" w:line="400" w:lineRule="exact"/>
        <w:jc w:val="center"/>
        <w:rPr>
          <w:rFonts w:ascii="Arial" w:hAnsi="Arial" w:cs="Arial"/>
          <w:b/>
          <w:sz w:val="26"/>
          <w:szCs w:val="28"/>
        </w:rPr>
      </w:pPr>
      <w:r w:rsidRPr="00226D7F">
        <w:rPr>
          <w:rFonts w:ascii="Arial" w:hAnsi="Arial" w:cs="Arial"/>
          <w:b/>
          <w:sz w:val="28"/>
          <w:szCs w:val="28"/>
        </w:rPr>
        <w:t xml:space="preserve">ΥΠΟΥΡΓΟΥ </w:t>
      </w:r>
      <w:r w:rsidR="00B30E02" w:rsidRPr="00226D7F">
        <w:rPr>
          <w:rFonts w:ascii="Arial" w:hAnsi="Arial" w:cs="Arial"/>
          <w:b/>
          <w:spacing w:val="-6"/>
          <w:sz w:val="28"/>
          <w:shd w:val="clear" w:color="auto" w:fill="FFFFFF"/>
        </w:rPr>
        <w:t>ΟΙΚΟΝΟΜΙΑΣ, ΑΝΑΠΤΥΞΗΣ ΚΑΙ ΤΟΥΡΙΣΜΟΥ</w:t>
      </w:r>
    </w:p>
    <w:p w:rsidR="00B30E02" w:rsidRPr="00226D7F" w:rsidRDefault="00B30E02" w:rsidP="00226D7F">
      <w:pPr>
        <w:spacing w:before="86" w:after="86" w:line="400" w:lineRule="exact"/>
        <w:jc w:val="center"/>
        <w:rPr>
          <w:rFonts w:ascii="Arial" w:hAnsi="Arial" w:cs="Arial"/>
          <w:b/>
          <w:sz w:val="32"/>
          <w:szCs w:val="32"/>
          <w:u w:val="single"/>
        </w:rPr>
      </w:pPr>
    </w:p>
    <w:p w:rsidR="00F85B1D" w:rsidRPr="00226D7F" w:rsidRDefault="00B30E02" w:rsidP="00226D7F">
      <w:pPr>
        <w:spacing w:before="86" w:after="86" w:line="400" w:lineRule="exact"/>
        <w:jc w:val="center"/>
        <w:rPr>
          <w:rFonts w:ascii="Arial" w:hAnsi="Arial" w:cs="Arial"/>
          <w:b/>
          <w:sz w:val="32"/>
          <w:szCs w:val="32"/>
          <w:u w:val="single"/>
        </w:rPr>
      </w:pPr>
      <w:r w:rsidRPr="00226D7F">
        <w:rPr>
          <w:rFonts w:ascii="Arial" w:hAnsi="Arial" w:cs="Arial"/>
          <w:b/>
          <w:sz w:val="32"/>
          <w:szCs w:val="32"/>
          <w:u w:val="single"/>
        </w:rPr>
        <w:t>ΑΛΕΞΗ ΧΑΡΙΤΣΗ</w:t>
      </w:r>
      <w:r w:rsidR="00F85B1D" w:rsidRPr="00226D7F">
        <w:rPr>
          <w:rFonts w:ascii="Arial" w:hAnsi="Arial" w:cs="Arial"/>
          <w:b/>
          <w:sz w:val="32"/>
          <w:szCs w:val="32"/>
          <w:u w:val="single"/>
        </w:rPr>
        <w:t xml:space="preserve"> </w:t>
      </w:r>
    </w:p>
    <w:p w:rsidR="00574857" w:rsidRPr="00226D7F" w:rsidRDefault="00574857" w:rsidP="00226D7F">
      <w:pPr>
        <w:pStyle w:val="4"/>
        <w:spacing w:before="86" w:after="86" w:line="400" w:lineRule="exact"/>
        <w:rPr>
          <w:rFonts w:ascii="Arial" w:hAnsi="Arial" w:cs="Arial"/>
          <w:color w:val="auto"/>
          <w:sz w:val="28"/>
          <w:szCs w:val="28"/>
        </w:rPr>
      </w:pPr>
    </w:p>
    <w:p w:rsidR="00353F3E" w:rsidRPr="00226D7F" w:rsidRDefault="00B30E02" w:rsidP="00226D7F">
      <w:pPr>
        <w:spacing w:before="86" w:after="86" w:line="400" w:lineRule="exact"/>
        <w:jc w:val="center"/>
        <w:rPr>
          <w:rFonts w:ascii="Arial" w:hAnsi="Arial" w:cs="Arial"/>
          <w:b/>
          <w:sz w:val="34"/>
          <w:szCs w:val="28"/>
        </w:rPr>
      </w:pPr>
      <w:r w:rsidRPr="00226D7F">
        <w:rPr>
          <w:rFonts w:ascii="Arial" w:hAnsi="Arial" w:cs="Arial"/>
          <w:b/>
          <w:spacing w:val="-6"/>
          <w:sz w:val="28"/>
          <w:shd w:val="clear" w:color="auto" w:fill="FFFFFF"/>
        </w:rPr>
        <w:t>ΥΦΥΠΟΥΡΓΟΥ ΔΗΜΟΣΙΩΝ ΕΠΕΝΔΥΣΕΩΝ ΚΑΙ ΕΣΠΑ</w:t>
      </w:r>
    </w:p>
    <w:p w:rsidR="00801913" w:rsidRPr="00226D7F" w:rsidRDefault="00801913" w:rsidP="00226D7F">
      <w:pPr>
        <w:spacing w:before="86" w:after="86" w:line="400" w:lineRule="exact"/>
        <w:jc w:val="center"/>
        <w:rPr>
          <w:rFonts w:ascii="Arial" w:hAnsi="Arial" w:cs="Arial"/>
          <w:b/>
          <w:sz w:val="28"/>
          <w:szCs w:val="28"/>
        </w:rPr>
      </w:pPr>
    </w:p>
    <w:p w:rsidR="00237D62" w:rsidRPr="00226D7F" w:rsidRDefault="00C006DE" w:rsidP="00226D7F">
      <w:pPr>
        <w:pStyle w:val="4"/>
        <w:tabs>
          <w:tab w:val="left" w:pos="0"/>
        </w:tabs>
        <w:spacing w:before="86" w:after="86" w:line="400" w:lineRule="exact"/>
        <w:ind w:right="32"/>
        <w:jc w:val="right"/>
        <w:rPr>
          <w:rFonts w:ascii="Arial" w:hAnsi="Arial" w:cs="Arial"/>
          <w:color w:val="auto"/>
          <w:sz w:val="24"/>
          <w:szCs w:val="24"/>
          <w:u w:val="none"/>
        </w:rPr>
      </w:pPr>
      <w:r w:rsidRPr="00226D7F">
        <w:rPr>
          <w:rFonts w:ascii="Arial" w:hAnsi="Arial" w:cs="Arial"/>
          <w:color w:val="auto"/>
          <w:sz w:val="24"/>
          <w:szCs w:val="24"/>
          <w:u w:val="none"/>
        </w:rPr>
        <w:t>ΠΕΜΠΤΗ 11</w:t>
      </w:r>
      <w:r w:rsidR="00CC1B50" w:rsidRPr="00226D7F">
        <w:rPr>
          <w:rFonts w:ascii="Arial" w:hAnsi="Arial" w:cs="Arial"/>
          <w:color w:val="auto"/>
          <w:sz w:val="24"/>
          <w:szCs w:val="24"/>
          <w:u w:val="none"/>
        </w:rPr>
        <w:t xml:space="preserve"> </w:t>
      </w:r>
      <w:r w:rsidR="003371DB" w:rsidRPr="00226D7F">
        <w:rPr>
          <w:rFonts w:ascii="Arial" w:hAnsi="Arial" w:cs="Arial"/>
          <w:color w:val="auto"/>
          <w:sz w:val="24"/>
          <w:szCs w:val="24"/>
          <w:u w:val="none"/>
        </w:rPr>
        <w:t>ΦΕΒΡΟΥ</w:t>
      </w:r>
      <w:r w:rsidR="00CC1B50" w:rsidRPr="00226D7F">
        <w:rPr>
          <w:rFonts w:ascii="Arial" w:hAnsi="Arial" w:cs="Arial"/>
          <w:color w:val="auto"/>
          <w:sz w:val="24"/>
          <w:szCs w:val="24"/>
          <w:u w:val="none"/>
        </w:rPr>
        <w:t>ΑΡΙΟΥ 2016</w:t>
      </w:r>
    </w:p>
    <w:p w:rsidR="00B30E02" w:rsidRPr="00226D7F" w:rsidRDefault="00B30E02" w:rsidP="00226D7F">
      <w:pPr>
        <w:spacing w:before="86" w:after="86" w:line="400" w:lineRule="exact"/>
        <w:rPr>
          <w:rFonts w:ascii="Arial" w:hAnsi="Arial" w:cs="Arial"/>
        </w:rPr>
      </w:pPr>
    </w:p>
    <w:p w:rsidR="00237D62" w:rsidRPr="00226D7F" w:rsidRDefault="00B30E02" w:rsidP="00226D7F">
      <w:pPr>
        <w:spacing w:before="86" w:after="86" w:line="400" w:lineRule="exact"/>
        <w:jc w:val="both"/>
        <w:rPr>
          <w:rFonts w:ascii="Arial" w:eastAsia="Arial Unicode MS" w:hAnsi="Arial" w:cs="Arial"/>
          <w:bCs/>
          <w:sz w:val="24"/>
          <w:szCs w:val="24"/>
        </w:rPr>
      </w:pPr>
      <w:r w:rsidRPr="00226D7F">
        <w:rPr>
          <w:rFonts w:ascii="Arial" w:eastAsia="Arial Unicode MS" w:hAnsi="Arial" w:cs="Arial"/>
          <w:b/>
          <w:bCs/>
          <w:sz w:val="24"/>
          <w:szCs w:val="24"/>
          <w:u w:val="single"/>
        </w:rPr>
        <w:t>ΣΥΝΤΟΝΙΣΤΡΙΑ:</w:t>
      </w:r>
      <w:r w:rsidRPr="00226D7F">
        <w:rPr>
          <w:rFonts w:ascii="Arial" w:eastAsia="Arial Unicode MS" w:hAnsi="Arial" w:cs="Arial"/>
          <w:bCs/>
          <w:sz w:val="24"/>
          <w:szCs w:val="24"/>
        </w:rPr>
        <w:t xml:space="preserve"> Καλησπέρα σας και ευχαριστούμε που ήρθατε. Σήμερα θα παρουσιάσουμε τέσσερις δράσεις που χρηματοδοτούνται από τα προγράμματα ΕΣΠΑ της νέας περιόδου 2014-2020. Θα δώσω τον λόγο στον Υπουργό Οικονομίας Ανάπτυξης και Τουρισμού τον κ. </w:t>
      </w:r>
      <w:proofErr w:type="spellStart"/>
      <w:r w:rsidRPr="00226D7F">
        <w:rPr>
          <w:rFonts w:ascii="Arial" w:eastAsia="Arial Unicode MS" w:hAnsi="Arial" w:cs="Arial"/>
          <w:bCs/>
          <w:sz w:val="24"/>
          <w:szCs w:val="24"/>
        </w:rPr>
        <w:t>Σταθάκη</w:t>
      </w:r>
      <w:proofErr w:type="spellEnd"/>
      <w:r w:rsidRPr="00226D7F">
        <w:rPr>
          <w:rFonts w:ascii="Arial" w:eastAsia="Arial Unicode MS" w:hAnsi="Arial" w:cs="Arial"/>
          <w:bCs/>
          <w:sz w:val="24"/>
          <w:szCs w:val="24"/>
        </w:rPr>
        <w:t>.</w:t>
      </w:r>
    </w:p>
    <w:p w:rsidR="00B30E02" w:rsidRPr="00226D7F" w:rsidRDefault="00B605E5" w:rsidP="00226D7F">
      <w:pPr>
        <w:spacing w:before="86" w:after="86" w:line="400" w:lineRule="exact"/>
        <w:jc w:val="both"/>
        <w:rPr>
          <w:rFonts w:ascii="Arial" w:hAnsi="Arial" w:cs="Arial"/>
          <w:bCs/>
          <w:sz w:val="24"/>
          <w:szCs w:val="24"/>
        </w:rPr>
      </w:pPr>
      <w:r>
        <w:rPr>
          <w:rFonts w:ascii="Arial" w:hAnsi="Arial" w:cs="Arial"/>
          <w:b/>
          <w:bCs/>
          <w:sz w:val="24"/>
          <w:szCs w:val="24"/>
          <w:u w:val="single"/>
        </w:rPr>
        <w:t>Γ. ΣΤΑΘΑΚΗΣ</w:t>
      </w:r>
      <w:r w:rsidR="00236094" w:rsidRPr="00226D7F">
        <w:rPr>
          <w:rFonts w:ascii="Arial" w:hAnsi="Arial" w:cs="Arial"/>
          <w:b/>
          <w:bCs/>
          <w:sz w:val="24"/>
          <w:szCs w:val="24"/>
          <w:u w:val="single"/>
        </w:rPr>
        <w:t>:</w:t>
      </w:r>
      <w:r w:rsidR="00B30E02" w:rsidRPr="00226D7F">
        <w:rPr>
          <w:rFonts w:ascii="Arial" w:hAnsi="Arial" w:cs="Arial"/>
          <w:bCs/>
          <w:sz w:val="24"/>
          <w:szCs w:val="24"/>
        </w:rPr>
        <w:t xml:space="preserve"> Να σας ευχαριστήσω όλους για την παρουσία σας. Σήμερα εξαγγέλλουμε κάτι το οποίο αναμενόταν και αφορά την εκκίνηση του νέου ΕΣΠΑ, είναι ο δεύτερος κύκλος προγραμμάτων ουσιαστικά που εξαγγέλλουμε.</w:t>
      </w:r>
    </w:p>
    <w:p w:rsidR="00B30E02" w:rsidRPr="00226D7F" w:rsidRDefault="00B30E02" w:rsidP="00226D7F">
      <w:pPr>
        <w:spacing w:before="86" w:after="86" w:line="400" w:lineRule="exact"/>
        <w:ind w:firstLine="1418"/>
        <w:jc w:val="both"/>
        <w:rPr>
          <w:rFonts w:ascii="Arial" w:hAnsi="Arial" w:cs="Arial"/>
          <w:sz w:val="24"/>
          <w:szCs w:val="24"/>
        </w:rPr>
      </w:pPr>
      <w:r w:rsidRPr="00226D7F">
        <w:rPr>
          <w:rFonts w:ascii="Arial" w:hAnsi="Arial" w:cs="Arial"/>
          <w:sz w:val="24"/>
          <w:szCs w:val="24"/>
        </w:rPr>
        <w:t>Το κύριο χαρακτηριστικό είναι ότι αφορά ένα μεγάλο Άξονα στον οποίο είναι επικεντρωμένο το νέο ΕΣΠΑ, που αφορά την ανταγωνιστικότητα, την επιχειρηματικότητα και την καινοτομία. Σήμερα παρουσιάζουμε τέσσερις δράσεις που χρηματοδοτούνται για τη νέα περίοδο και το συγκεκριμένο Επιχειρησιακό Πρόγραμμα είναι αυτό που προανέφερα το «Ανταγωνιστικότητα – Επιχειρηματικότητα – Καινοτομία».</w:t>
      </w:r>
    </w:p>
    <w:p w:rsidR="00B30E02" w:rsidRPr="00226D7F" w:rsidRDefault="00B30E02" w:rsidP="00226D7F">
      <w:pPr>
        <w:spacing w:before="86" w:after="86" w:line="400" w:lineRule="exact"/>
        <w:ind w:firstLine="1418"/>
        <w:jc w:val="both"/>
        <w:rPr>
          <w:rFonts w:ascii="Arial" w:hAnsi="Arial" w:cs="Arial"/>
          <w:sz w:val="24"/>
          <w:szCs w:val="24"/>
        </w:rPr>
      </w:pPr>
      <w:r w:rsidRPr="00226D7F">
        <w:rPr>
          <w:rFonts w:ascii="Arial" w:hAnsi="Arial" w:cs="Arial"/>
          <w:sz w:val="24"/>
          <w:szCs w:val="24"/>
        </w:rPr>
        <w:lastRenderedPageBreak/>
        <w:t>Να υπενθυμίσω ότι στόχος της Κυβέρνησης παραμένει το νέο ΕΣΠΑ να επικεντρώσει τους μέγιστους δυνατούς πόρους στην καινοτομία και την εξωστρέφεια. Επιτρέψτε μου πριν αναφερθώ στα τέσσερα προγράμματα τα σημερινά να πω δυο σύντομα σχόλια για το τι διαφέρει το νέο ΕΣΠΑ από το παλιό.</w:t>
      </w:r>
    </w:p>
    <w:p w:rsidR="00AD2F66" w:rsidRPr="00226D7F" w:rsidRDefault="00B30E02" w:rsidP="00226D7F">
      <w:pPr>
        <w:spacing w:before="86" w:after="86" w:line="400" w:lineRule="exact"/>
        <w:ind w:firstLine="1418"/>
        <w:jc w:val="both"/>
        <w:rPr>
          <w:rFonts w:ascii="Arial" w:hAnsi="Arial" w:cs="Arial"/>
          <w:sz w:val="24"/>
          <w:szCs w:val="24"/>
        </w:rPr>
      </w:pPr>
      <w:r w:rsidRPr="00226D7F">
        <w:rPr>
          <w:rFonts w:ascii="Arial" w:hAnsi="Arial" w:cs="Arial"/>
          <w:sz w:val="24"/>
          <w:szCs w:val="24"/>
        </w:rPr>
        <w:t>Πρώτον, το νέο ΕΣΠΑ είναι βασικό χρηματοδοτικό εργαλείο που καλείται να στηρίξει ένα αναπτυξιακό υπόδειγμα που προωθεί η Κυβέρνησή μας και το νέο αναπτυξιακό υπόδειγμα το οποίο θα αποτυπωθεί, έχει ενσωματωθεί σε μεγάλο βαθμό στο νέο ΕΣΠΑ, αλλά αποτυπώνεται και στο νέο αναπτυξιακό νόμο και στο ίδιο το αναπτυξιακό σχέδιο που θα καλείται και με βάση τη συμφωνία με τους θεσμούς να παρουσιάσουμε σε σύντομο χρονικό διάστημα μέχρι τον Απρίλιο</w:t>
      </w:r>
      <w:r w:rsidR="00AD2F66" w:rsidRPr="00226D7F">
        <w:rPr>
          <w:rFonts w:ascii="Arial" w:hAnsi="Arial" w:cs="Arial"/>
          <w:sz w:val="24"/>
          <w:szCs w:val="24"/>
        </w:rPr>
        <w:t>, θ</w:t>
      </w:r>
      <w:r w:rsidRPr="00226D7F">
        <w:rPr>
          <w:rFonts w:ascii="Arial" w:hAnsi="Arial" w:cs="Arial"/>
          <w:sz w:val="24"/>
          <w:szCs w:val="24"/>
        </w:rPr>
        <w:t>α αποτυπώσει τη νέα φιλο</w:t>
      </w:r>
      <w:r w:rsidR="00AD2F66" w:rsidRPr="00226D7F">
        <w:rPr>
          <w:rFonts w:ascii="Arial" w:hAnsi="Arial" w:cs="Arial"/>
          <w:sz w:val="24"/>
          <w:szCs w:val="24"/>
        </w:rPr>
        <w:t xml:space="preserve">σοφία για την οικονομική ανάπτυξη του τόπου. </w:t>
      </w:r>
    </w:p>
    <w:p w:rsidR="00B30E02" w:rsidRPr="00226D7F" w:rsidRDefault="00AD2F66" w:rsidP="00226D7F">
      <w:pPr>
        <w:spacing w:before="86" w:after="86" w:line="400" w:lineRule="exact"/>
        <w:ind w:firstLine="1418"/>
        <w:jc w:val="both"/>
        <w:rPr>
          <w:rFonts w:ascii="Arial" w:hAnsi="Arial" w:cs="Arial"/>
          <w:sz w:val="24"/>
          <w:szCs w:val="24"/>
        </w:rPr>
      </w:pPr>
      <w:r w:rsidRPr="00226D7F">
        <w:rPr>
          <w:rFonts w:ascii="Arial" w:hAnsi="Arial" w:cs="Arial"/>
          <w:sz w:val="24"/>
          <w:szCs w:val="24"/>
        </w:rPr>
        <w:t xml:space="preserve">Το λέω με τρεις τέσσερις επιγραμματικά γραμμές: </w:t>
      </w:r>
    </w:p>
    <w:p w:rsidR="00AD2F66" w:rsidRPr="00226D7F" w:rsidRDefault="00AD2F66" w:rsidP="00226D7F">
      <w:pPr>
        <w:spacing w:before="86" w:after="86" w:line="400" w:lineRule="exact"/>
        <w:ind w:firstLine="1418"/>
        <w:jc w:val="both"/>
        <w:rPr>
          <w:rFonts w:ascii="Arial" w:hAnsi="Arial" w:cs="Arial"/>
          <w:sz w:val="24"/>
          <w:szCs w:val="24"/>
        </w:rPr>
      </w:pPr>
      <w:r w:rsidRPr="00226D7F">
        <w:rPr>
          <w:rFonts w:ascii="Arial" w:hAnsi="Arial" w:cs="Arial"/>
          <w:sz w:val="24"/>
          <w:szCs w:val="24"/>
        </w:rPr>
        <w:t xml:space="preserve">Θέλουμε μια ανάπτυξη επικεντρωμένη σε δραστηριότητες υψηλής προστιθέμενης αξίας, που θα στηρίζονται πάνω σε ένα ανθρώπινο δυναμικό το οποίο διαθέτει η χώρα που είναι το μεγάλο της κεφάλαιο, που είναι το ανθρώπινο δυναμικό των νέων με υψηλή μόρφωση. Επαναλαμβάνω ένας στους δυο νέους Έλληνες είναι απόφοιτος Πανεπιστημίου. </w:t>
      </w:r>
    </w:p>
    <w:p w:rsidR="00AD2F66" w:rsidRPr="00226D7F" w:rsidRDefault="00AD2F66" w:rsidP="00226D7F">
      <w:pPr>
        <w:spacing w:before="86" w:after="86" w:line="400" w:lineRule="exact"/>
        <w:ind w:firstLine="1418"/>
        <w:jc w:val="both"/>
        <w:rPr>
          <w:rFonts w:ascii="Arial" w:hAnsi="Arial" w:cs="Arial"/>
          <w:sz w:val="24"/>
          <w:szCs w:val="24"/>
        </w:rPr>
      </w:pPr>
      <w:r w:rsidRPr="00226D7F">
        <w:rPr>
          <w:rFonts w:ascii="Arial" w:hAnsi="Arial" w:cs="Arial"/>
          <w:sz w:val="24"/>
          <w:szCs w:val="24"/>
        </w:rPr>
        <w:t>Τρίτον θα είναι ένα υπόδειγμα εξωστρεφές, με έμφαση δηλαδή στις διεθνείς διαστάσεις της ελληνικής οικονομίας, οι οποίες πρέπει να ενισχυθούν. Τέταρτον θα είναι ένα αναπτυξιακό υπόδειγμα με περιβαλλοντικές μέριμνες συμβατό με τα περιβαλλοντικά δεδομένα της Ελλάδας. Ένα αναπτυξιακό υπόδειγμα με ιδιαίτερη μέριμνα στη μείωση των κοινωνικών ανισοτήτων.</w:t>
      </w:r>
    </w:p>
    <w:p w:rsidR="00AD2F66" w:rsidRPr="00226D7F" w:rsidRDefault="00AD2F66" w:rsidP="00226D7F">
      <w:pPr>
        <w:spacing w:before="86" w:after="86" w:line="400" w:lineRule="exact"/>
        <w:ind w:firstLine="1418"/>
        <w:jc w:val="both"/>
        <w:rPr>
          <w:rFonts w:ascii="Arial" w:hAnsi="Arial" w:cs="Arial"/>
          <w:sz w:val="24"/>
          <w:szCs w:val="24"/>
        </w:rPr>
      </w:pPr>
      <w:r w:rsidRPr="00226D7F">
        <w:rPr>
          <w:rFonts w:ascii="Arial" w:hAnsi="Arial" w:cs="Arial"/>
          <w:sz w:val="24"/>
          <w:szCs w:val="24"/>
        </w:rPr>
        <w:t>Εν κατακλείδι είναι ένα αναπτυξιακό υπόδειγμα συμβατό με τα δεδομένα της χώρας, ένα υπόδειγμα το οποίο διασφαλίζει ή επιδιώκει να διασφαλίσει μια βιώσιμη αναπτυξιακή στρατηγική εξόδου από την κρίση, με κοινωνικές και περιβαλλοντικές αναφορές.</w:t>
      </w:r>
    </w:p>
    <w:p w:rsidR="00AD2F66" w:rsidRPr="00226D7F" w:rsidRDefault="00AD2F66" w:rsidP="00226D7F">
      <w:pPr>
        <w:spacing w:before="86" w:after="86" w:line="400" w:lineRule="exact"/>
        <w:ind w:firstLine="1418"/>
        <w:jc w:val="both"/>
        <w:rPr>
          <w:rFonts w:ascii="Arial" w:hAnsi="Arial" w:cs="Arial"/>
          <w:sz w:val="24"/>
          <w:szCs w:val="24"/>
        </w:rPr>
      </w:pPr>
      <w:r w:rsidRPr="00226D7F">
        <w:rPr>
          <w:rFonts w:ascii="Arial" w:hAnsi="Arial" w:cs="Arial"/>
          <w:sz w:val="24"/>
          <w:szCs w:val="24"/>
        </w:rPr>
        <w:t xml:space="preserve">Το νέο ΕΣΠΑ καλείται να υπηρετήσει σε αδρές γραμμές αυτό το αναπτυξιακό μοντέλο. Η πρώτη και βασική διαφορά αφορά την ένταξη του ΕΣΠΑ σε αυτό το αναπτυξιακό πρότυπο. </w:t>
      </w:r>
    </w:p>
    <w:p w:rsidR="00AD2F66" w:rsidRPr="00226D7F" w:rsidRDefault="00AD2F66" w:rsidP="00226D7F">
      <w:pPr>
        <w:spacing w:before="86" w:after="86" w:line="400" w:lineRule="exact"/>
        <w:ind w:firstLine="1418"/>
        <w:jc w:val="both"/>
        <w:rPr>
          <w:rFonts w:ascii="Arial" w:hAnsi="Arial" w:cs="Arial"/>
          <w:sz w:val="24"/>
          <w:szCs w:val="24"/>
        </w:rPr>
      </w:pPr>
      <w:r w:rsidRPr="00226D7F">
        <w:rPr>
          <w:rFonts w:ascii="Arial" w:hAnsi="Arial" w:cs="Arial"/>
          <w:sz w:val="24"/>
          <w:szCs w:val="24"/>
        </w:rPr>
        <w:lastRenderedPageBreak/>
        <w:t xml:space="preserve">Η δεύτερη διαφορά σε σχέση με το προηγούμενο ΕΣΠΑ αφορά την ίδια την πορεία και τη διαδικασία της διαβούλευσης με τους οικονομικούς φορείς με ευρύτερες κοινωνικές ομάδες. Αυτό αποτυπώνεται στα σημερινά προγράμματα, σας υπενθυμίζω ότι οι προδημοσιεύσεις των συγκεκριμένων δράσεων έχουν γίνει από το Νοέμβριο από το φθινόπωρο και ακολούθησε η φάση της διαβούλευσης από την οποία προέκυψαν παρατηρήσεις, σχόλια και αλλαγές, που ενσωματώθηκαν στις σημερινές </w:t>
      </w:r>
      <w:r w:rsidR="00673310" w:rsidRPr="00226D7F">
        <w:rPr>
          <w:rFonts w:ascii="Arial" w:hAnsi="Arial" w:cs="Arial"/>
          <w:sz w:val="24"/>
          <w:szCs w:val="24"/>
        </w:rPr>
        <w:t>τρεις βασικές διαφορές επίσης τις υπογραμμίζω.</w:t>
      </w:r>
    </w:p>
    <w:p w:rsidR="00673310" w:rsidRPr="00226D7F" w:rsidRDefault="00673310" w:rsidP="00226D7F">
      <w:pPr>
        <w:spacing w:before="86" w:after="86" w:line="400" w:lineRule="exact"/>
        <w:ind w:firstLine="1418"/>
        <w:jc w:val="both"/>
        <w:rPr>
          <w:rFonts w:ascii="Arial" w:hAnsi="Arial" w:cs="Arial"/>
          <w:sz w:val="24"/>
          <w:szCs w:val="24"/>
        </w:rPr>
      </w:pPr>
      <w:r w:rsidRPr="00226D7F">
        <w:rPr>
          <w:rFonts w:ascii="Arial" w:hAnsi="Arial" w:cs="Arial"/>
          <w:sz w:val="24"/>
          <w:szCs w:val="24"/>
        </w:rPr>
        <w:t xml:space="preserve">Οι δυο δράσεις που χρηματοδοτούνται από το ευρωπαϊκό κοινωνικό Ταμείο αποβλέπουν στην ενίσχυση των αποφοίτων της Τριτοβάθμιας Εκπαίδευσης και στην ενίσχυση της νεοφυούς επιχειρηματικότητας. </w:t>
      </w:r>
    </w:p>
    <w:p w:rsidR="00673310" w:rsidRPr="00226D7F" w:rsidRDefault="00673310" w:rsidP="00226D7F">
      <w:pPr>
        <w:spacing w:before="86" w:after="86" w:line="400" w:lineRule="exact"/>
        <w:ind w:firstLine="1418"/>
        <w:jc w:val="both"/>
        <w:rPr>
          <w:rFonts w:ascii="Arial" w:hAnsi="Arial" w:cs="Arial"/>
          <w:sz w:val="24"/>
          <w:szCs w:val="24"/>
        </w:rPr>
      </w:pPr>
      <w:r w:rsidRPr="00226D7F">
        <w:rPr>
          <w:rFonts w:ascii="Arial" w:hAnsi="Arial" w:cs="Arial"/>
          <w:sz w:val="24"/>
          <w:szCs w:val="24"/>
        </w:rPr>
        <w:t>Τρίτη υποσημείωση στο σημείο αυτό, ενισχύουμε τον τουρισμό με 20 επιπρόσθετα εκατομμύρια σε σχέση με την αρχική εξαγγελία που είχε γίνει το φθινόπωρο. Και τα τρία αυτά σημεία προέκυψαν μέσα από τη συζήτηση και τις διαβουλεύσεις που έγιναν με ένα ευρύτερο φάσμα φορέων.</w:t>
      </w:r>
    </w:p>
    <w:p w:rsidR="00673310" w:rsidRPr="00226D7F" w:rsidRDefault="00673310" w:rsidP="00226D7F">
      <w:pPr>
        <w:spacing w:before="86" w:after="86" w:line="400" w:lineRule="exact"/>
        <w:ind w:firstLine="1418"/>
        <w:jc w:val="both"/>
        <w:rPr>
          <w:rFonts w:ascii="Arial" w:hAnsi="Arial" w:cs="Arial"/>
          <w:sz w:val="24"/>
          <w:szCs w:val="24"/>
        </w:rPr>
      </w:pPr>
      <w:r w:rsidRPr="00226D7F">
        <w:rPr>
          <w:rFonts w:ascii="Arial" w:hAnsi="Arial" w:cs="Arial"/>
          <w:sz w:val="24"/>
          <w:szCs w:val="24"/>
        </w:rPr>
        <w:t xml:space="preserve">Το τρίτο χαρακτηριστικό του προγράμματος είναι ότι θα κινηθεί σε τρεις άξονες. Σήμερα συζητάμε τον πρώτο Άξονα, να το πω με όρους επικεφαλίδας. Ο πρώτος άξονας είναι η διασφάλιση των χρηματοδοτικών πόρων για την επιχειρηματικότητα, αυτό κάνουμε σήμερα. Ο δεύτερος άξονας αφορά το ίδιο το επιχειρηματικό περιβάλλον, πως δηλαδή θα διαμορφωθούν και θα στηριχθούν η επιχειρηματικότητα και η καινοτομία μέσα από συνέργειες εταιρειών, επιχειρήσεων, </w:t>
      </w:r>
      <w:r w:rsidRPr="00226D7F">
        <w:rPr>
          <w:rFonts w:ascii="Arial" w:hAnsi="Arial" w:cs="Arial"/>
          <w:sz w:val="24"/>
          <w:szCs w:val="24"/>
          <w:lang w:val="en-US"/>
        </w:rPr>
        <w:t>clusters</w:t>
      </w:r>
      <w:r w:rsidRPr="00226D7F">
        <w:rPr>
          <w:rFonts w:ascii="Arial" w:hAnsi="Arial" w:cs="Arial"/>
          <w:sz w:val="24"/>
          <w:szCs w:val="24"/>
        </w:rPr>
        <w:t>, θερμοκοιτίδες και πολλά άλλα.</w:t>
      </w:r>
    </w:p>
    <w:p w:rsidR="00673310" w:rsidRPr="00226D7F" w:rsidRDefault="00673310" w:rsidP="00226D7F">
      <w:pPr>
        <w:spacing w:before="86" w:after="86" w:line="400" w:lineRule="exact"/>
        <w:ind w:firstLine="1418"/>
        <w:jc w:val="both"/>
        <w:rPr>
          <w:rFonts w:ascii="Arial" w:hAnsi="Arial" w:cs="Arial"/>
          <w:sz w:val="24"/>
          <w:szCs w:val="24"/>
        </w:rPr>
      </w:pPr>
      <w:r w:rsidRPr="00226D7F">
        <w:rPr>
          <w:rFonts w:ascii="Arial" w:hAnsi="Arial" w:cs="Arial"/>
          <w:sz w:val="24"/>
          <w:szCs w:val="24"/>
        </w:rPr>
        <w:t>Ο τρίτος άξονας αφορά την ίδια την ενίσχυση του ανθρώπινου δυναμικού, την προσαρμογή δηλαδή των εργαζομένων και των νέων επιχειρηματιών και των επιχειρήσεων στο νέο καινοτομικό περιβάλλον και η κατάρτιση του ανθρώπινου δυναμικού προκειμένου να αξιοποιηθεί προς αυτή την κατεύθυνση.</w:t>
      </w:r>
    </w:p>
    <w:p w:rsidR="00673310" w:rsidRPr="00226D7F" w:rsidRDefault="00673310" w:rsidP="00226D7F">
      <w:pPr>
        <w:spacing w:before="86" w:after="86" w:line="400" w:lineRule="exact"/>
        <w:ind w:firstLine="1418"/>
        <w:jc w:val="both"/>
        <w:rPr>
          <w:rFonts w:ascii="Arial" w:hAnsi="Arial" w:cs="Arial"/>
          <w:sz w:val="24"/>
          <w:szCs w:val="24"/>
        </w:rPr>
      </w:pPr>
      <w:r w:rsidRPr="00226D7F">
        <w:rPr>
          <w:rFonts w:ascii="Arial" w:hAnsi="Arial" w:cs="Arial"/>
          <w:sz w:val="24"/>
          <w:szCs w:val="24"/>
        </w:rPr>
        <w:t>Τέταρτη και τελευταία διαφορά, είναι η διαφάνεια. Βασικό χαρακτηριστικό όλου του σχεδιασμού που είχε ξεκινήσει επαναλαμβάνω από το φθινόπωρο και οι διαδικασίες που ακολουθούνται σήμερα, είναι διαδικασίες διαφάνειας, ανοιχτού και δημόσιου ελέγχου.</w:t>
      </w:r>
    </w:p>
    <w:p w:rsidR="00673310" w:rsidRPr="00226D7F" w:rsidRDefault="00673310" w:rsidP="00226D7F">
      <w:pPr>
        <w:spacing w:before="86" w:after="86" w:line="400" w:lineRule="exact"/>
        <w:ind w:firstLine="1418"/>
        <w:jc w:val="both"/>
        <w:rPr>
          <w:rFonts w:ascii="Arial" w:hAnsi="Arial" w:cs="Arial"/>
          <w:sz w:val="24"/>
          <w:szCs w:val="24"/>
        </w:rPr>
      </w:pPr>
      <w:r w:rsidRPr="00226D7F">
        <w:rPr>
          <w:rFonts w:ascii="Arial" w:hAnsi="Arial" w:cs="Arial"/>
          <w:sz w:val="24"/>
          <w:szCs w:val="24"/>
        </w:rPr>
        <w:lastRenderedPageBreak/>
        <w:t xml:space="preserve">Διαμορφώνουμε ουσιαστικά κριτήρια αξιολόγησης για τις επιχειρήσεις και τα επενδυτικά σχέδια, επαναλαμβάνω: σαφή, ουσιαστικά και ξεκάθαρα κριτήρια και ενσωματώνουμε σε αυτά τις βέλτιστες πρακτικές και τις νέες επιχειρηματικές τάσεις. </w:t>
      </w:r>
    </w:p>
    <w:p w:rsidR="00673310" w:rsidRPr="00226D7F" w:rsidRDefault="00673310" w:rsidP="00226D7F">
      <w:pPr>
        <w:spacing w:before="86" w:after="86" w:line="400" w:lineRule="exact"/>
        <w:ind w:firstLine="1418"/>
        <w:jc w:val="both"/>
        <w:rPr>
          <w:rFonts w:ascii="Arial" w:hAnsi="Arial" w:cs="Arial"/>
          <w:sz w:val="24"/>
          <w:szCs w:val="24"/>
        </w:rPr>
      </w:pPr>
      <w:r w:rsidRPr="00226D7F">
        <w:rPr>
          <w:rFonts w:ascii="Arial" w:hAnsi="Arial" w:cs="Arial"/>
          <w:sz w:val="24"/>
          <w:szCs w:val="24"/>
        </w:rPr>
        <w:t xml:space="preserve">Εκ των πραγμάτων δίνουμε προβάδισμα στις καινοτόμες επιχειρήσεις, σε αυτές που έχουν εξωστρεφή προσανατολισμό, κοινωνικό πρόσημο και δίνουμε </w:t>
      </w:r>
      <w:r w:rsidR="001520DC" w:rsidRPr="00226D7F">
        <w:rPr>
          <w:rFonts w:ascii="Arial" w:hAnsi="Arial" w:cs="Arial"/>
          <w:sz w:val="24"/>
          <w:szCs w:val="24"/>
        </w:rPr>
        <w:t>προβάδισμα στα συνεργατικά σχήματα που διατηρούν τις θέσεις απασχόλησης στις σημερινές συνθήκες. Αυτά τα σχόλια ήθελα να κάνω, να ευχαριστήσω για προφανείς λόγους όλους όσοι συμμετείχαν και είναι παρόντες στην προετοιμασία αυτού του έργου και να δώσω τον λόγο στον Αλέξη, που θα τα παρουσιάσει και τα τέσσερα.</w:t>
      </w:r>
    </w:p>
    <w:p w:rsidR="00B30E02" w:rsidRPr="00226D7F" w:rsidRDefault="001520DC" w:rsidP="00226D7F">
      <w:pPr>
        <w:spacing w:before="86" w:after="86" w:line="400" w:lineRule="exact"/>
        <w:jc w:val="both"/>
        <w:rPr>
          <w:rFonts w:ascii="Arial" w:hAnsi="Arial" w:cs="Arial"/>
          <w:bCs/>
          <w:sz w:val="24"/>
          <w:szCs w:val="24"/>
        </w:rPr>
      </w:pPr>
      <w:r w:rsidRPr="00226D7F">
        <w:rPr>
          <w:rFonts w:ascii="Arial" w:eastAsia="Arial Unicode MS" w:hAnsi="Arial" w:cs="Arial"/>
          <w:b/>
          <w:bCs/>
          <w:sz w:val="24"/>
          <w:szCs w:val="24"/>
          <w:u w:val="single"/>
          <w:lang w:eastAsia="zh-CN"/>
        </w:rPr>
        <w:t>Α. ΧΑΡΙΤΣΗΣ:</w:t>
      </w:r>
      <w:r w:rsidRPr="00226D7F">
        <w:rPr>
          <w:rFonts w:ascii="Arial" w:eastAsia="Arial Unicode MS" w:hAnsi="Arial" w:cs="Arial"/>
          <w:bCs/>
          <w:sz w:val="24"/>
          <w:szCs w:val="24"/>
          <w:lang w:eastAsia="zh-CN"/>
        </w:rPr>
        <w:t xml:space="preserve"> </w:t>
      </w:r>
      <w:r w:rsidRPr="00226D7F">
        <w:rPr>
          <w:rFonts w:ascii="Arial" w:hAnsi="Arial" w:cs="Arial"/>
          <w:bCs/>
          <w:sz w:val="24"/>
          <w:szCs w:val="24"/>
        </w:rPr>
        <w:t>Καλησπέρα και από εμένα. Να σας ευχαριστήσω κι εγώ με τη σειρά μου για την παρουσία σας σήμερα στη συνέντευξη Τύπου παρουσίασης των τεσσάρων νέων δράσεων, των πρώτων δράσεων του Επιχειρησιακού Προγράμματος «Ανταγωνιστικότητα – Επιχειρηματικότητα» της προγραμματικής περιόδου 2014-2020.</w:t>
      </w:r>
    </w:p>
    <w:p w:rsidR="001520DC" w:rsidRPr="00226D7F" w:rsidRDefault="001520DC" w:rsidP="00226D7F">
      <w:pPr>
        <w:spacing w:before="86" w:after="86" w:line="400" w:lineRule="exact"/>
        <w:ind w:firstLine="1418"/>
        <w:jc w:val="both"/>
        <w:rPr>
          <w:rFonts w:ascii="Arial" w:hAnsi="Arial" w:cs="Arial"/>
          <w:sz w:val="24"/>
          <w:szCs w:val="24"/>
        </w:rPr>
      </w:pPr>
      <w:r w:rsidRPr="00226D7F">
        <w:rPr>
          <w:rFonts w:ascii="Arial" w:hAnsi="Arial" w:cs="Arial"/>
          <w:sz w:val="24"/>
          <w:szCs w:val="24"/>
        </w:rPr>
        <w:t>Θα ξεκινήσω λέγοντας ότι όπως πολύ καλά γνωρίζετε τους προηγούμενους μήνες στο Υπουργείο μας έγινε μια πάρα πολύ εντατική προσπάθεια για την εξυγίανση των προγραμμάτων της περιόδου ’07-’13 και το ομαλό κλείσιμο αυτής της προγραμματικής περιόδου, το οποίο επιτύχαμε στο τέλος του 2015, με αποτέλεσμα να καταφέρουμε να διοχετεύσουμε στην πραγματική οικονομία μέσα σε τέσσερις μόλις μήνες, τους τέσσερις τελευταίους μήνες του 2015 5 δις ευρώ.</w:t>
      </w:r>
    </w:p>
    <w:p w:rsidR="001520DC" w:rsidRPr="00226D7F" w:rsidRDefault="001520DC" w:rsidP="00226D7F">
      <w:pPr>
        <w:spacing w:before="86" w:after="86" w:line="400" w:lineRule="exact"/>
        <w:ind w:firstLine="1418"/>
        <w:jc w:val="both"/>
        <w:rPr>
          <w:rFonts w:ascii="Arial" w:hAnsi="Arial" w:cs="Arial"/>
          <w:sz w:val="24"/>
          <w:szCs w:val="24"/>
        </w:rPr>
      </w:pPr>
      <w:r w:rsidRPr="00226D7F">
        <w:rPr>
          <w:rFonts w:ascii="Arial" w:hAnsi="Arial" w:cs="Arial"/>
          <w:sz w:val="24"/>
          <w:szCs w:val="24"/>
        </w:rPr>
        <w:t xml:space="preserve">Αυτό οδήγησε στην επιτυχία που είχε η χώρα μας να είναι η πρώτη σε απορροφητικότητα στα προγράμματα της περιόδου ’07-‘013. Παράλληλα όμως με  -‘αυτή τη δουλειά που έγινε σε σχέση με τα προγράμματα της περιόδου ’07-’13 ταυτόχρονα στο Υπουργείο μας ξεκίνησε μια πάρα πολύ σημαντική προσπάθεια για την πλήρη ενεργοποίηση των προγραμμάτων </w:t>
      </w:r>
      <w:r w:rsidR="006B6BF9" w:rsidRPr="00226D7F">
        <w:rPr>
          <w:rFonts w:ascii="Arial" w:hAnsi="Arial" w:cs="Arial"/>
          <w:sz w:val="24"/>
          <w:szCs w:val="24"/>
        </w:rPr>
        <w:t>της νέας προγραμματικής περιόδου ’04-’20.</w:t>
      </w:r>
    </w:p>
    <w:p w:rsidR="006B6BF9" w:rsidRPr="00226D7F" w:rsidRDefault="006B6BF9" w:rsidP="00226D7F">
      <w:pPr>
        <w:spacing w:before="86" w:after="86" w:line="400" w:lineRule="exact"/>
        <w:ind w:firstLine="1418"/>
        <w:jc w:val="both"/>
        <w:rPr>
          <w:rFonts w:ascii="Arial" w:hAnsi="Arial" w:cs="Arial"/>
          <w:sz w:val="24"/>
          <w:szCs w:val="24"/>
        </w:rPr>
      </w:pPr>
      <w:r w:rsidRPr="00226D7F">
        <w:rPr>
          <w:rFonts w:ascii="Arial" w:hAnsi="Arial" w:cs="Arial"/>
          <w:sz w:val="24"/>
          <w:szCs w:val="24"/>
        </w:rPr>
        <w:t xml:space="preserve">Η δουλειά αυτή, αν θέλετε ένα σημαντικό μέρος αυτής της δουλειάς ολοκληρώνεται σήμερα και αποτυπώνεται σε αυτές τις προσκλήσεις τις οποίες ήδη έχετε στα χέρια σας και οι οποίες αποτυπώνουν τη νέα </w:t>
      </w:r>
      <w:r w:rsidRPr="00226D7F">
        <w:rPr>
          <w:rFonts w:ascii="Arial" w:hAnsi="Arial" w:cs="Arial"/>
          <w:sz w:val="24"/>
          <w:szCs w:val="24"/>
        </w:rPr>
        <w:lastRenderedPageBreak/>
        <w:t>φιλοσοφία αλλά και το νέο περιεχόμενο που θέλουμε να δώσουμε στα προγράμματα του ΕΣΠΑ της νέας προγραμματικής περιόδου.</w:t>
      </w:r>
    </w:p>
    <w:p w:rsidR="0064539F" w:rsidRPr="00226D7F" w:rsidRDefault="006B6BF9" w:rsidP="00DA0F48">
      <w:pPr>
        <w:spacing w:before="86" w:after="86" w:line="400" w:lineRule="exact"/>
        <w:ind w:firstLine="1418"/>
        <w:jc w:val="both"/>
        <w:rPr>
          <w:rFonts w:ascii="Arial" w:eastAsia="Calibri" w:hAnsi="Arial" w:cs="Arial"/>
          <w:sz w:val="24"/>
          <w:szCs w:val="24"/>
        </w:rPr>
      </w:pPr>
      <w:r w:rsidRPr="00226D7F">
        <w:rPr>
          <w:rFonts w:ascii="Arial" w:hAnsi="Arial" w:cs="Arial"/>
          <w:sz w:val="24"/>
          <w:szCs w:val="24"/>
        </w:rPr>
        <w:t>Προτού μιλήσω για τις συγκεκριμένες προσκλήσεις και με την ευκαιρία της σημερινής συνέντευξης Τύπου, θα μου επιτρέψετε να αναφερθώ σε ένα πρόγραμμα το οποίο έτρεξε τους τελευταίους μήνες σε συνεργασία του Υπουργείου μας με τον ΟΑΕΔ. Είναι το πρόγραμμα ενίσχυσης της ρευστότητας και της απασχόλησης</w:t>
      </w:r>
      <w:r w:rsidR="001E24FF" w:rsidRPr="00226D7F">
        <w:rPr>
          <w:rFonts w:ascii="Arial" w:hAnsi="Arial" w:cs="Arial"/>
          <w:sz w:val="24"/>
          <w:szCs w:val="24"/>
        </w:rPr>
        <w:t xml:space="preserve">, το οποίο ολοκληρώθηκε επιτυχώς. Ένα πρόγραμμα προϋπολογισμού 55 εκατομμυρίων ευρώ </w:t>
      </w:r>
      <w:r w:rsidR="0064539F" w:rsidRPr="00226D7F">
        <w:rPr>
          <w:rFonts w:ascii="Arial" w:eastAsia="Calibri" w:hAnsi="Arial" w:cs="Arial"/>
          <w:sz w:val="24"/>
          <w:szCs w:val="24"/>
        </w:rPr>
        <w:t xml:space="preserve">στο οποίο εντάχθηκαν ως άμεσα ωφελούμενοι 8.600 άτομα και οι συνολικές διασφαλισμένες θέσεις εργασίας οι οποίες προέκυψαν από το πρόγραμμα αυτό ανέρχονται σε 30.000 θέσεις. </w:t>
      </w:r>
    </w:p>
    <w:p w:rsidR="0064539F" w:rsidRPr="00226D7F" w:rsidRDefault="0064539F" w:rsidP="00226D7F">
      <w:pPr>
        <w:spacing w:before="86" w:after="86" w:line="400" w:lineRule="exact"/>
        <w:jc w:val="both"/>
        <w:outlineLvl w:val="0"/>
        <w:rPr>
          <w:rFonts w:ascii="Arial" w:eastAsia="Calibri" w:hAnsi="Arial" w:cs="Arial"/>
          <w:bCs/>
          <w:sz w:val="24"/>
          <w:szCs w:val="24"/>
        </w:rPr>
      </w:pPr>
      <w:r w:rsidRPr="00226D7F">
        <w:rPr>
          <w:rFonts w:ascii="Arial" w:eastAsia="Calibri" w:hAnsi="Arial" w:cs="Arial"/>
          <w:sz w:val="24"/>
          <w:szCs w:val="24"/>
        </w:rPr>
        <w:tab/>
      </w:r>
      <w:r w:rsidRPr="00226D7F">
        <w:rPr>
          <w:rFonts w:ascii="Arial" w:eastAsia="Calibri" w:hAnsi="Arial" w:cs="Arial"/>
          <w:sz w:val="24"/>
          <w:szCs w:val="24"/>
        </w:rPr>
        <w:tab/>
        <w:t xml:space="preserve">Μάλιστα πέρα από τα ποσοτικά χαρακτηριστικά υπάρχει και μια ποιοτική, αν θέλετε, διάσταση σε αυτό το πρόγραμμα γιατί σε αυτές τις διασφαλισμένες θέσεις εργασίας περιλαμβάνονται και πολλές θέσεις μερικής απασχόλησης οι οποίες μέσω του προγράμματος αυτού μετατράπηκαν σε θέσεις πλήρους απασχόλησης. </w:t>
      </w:r>
      <w:r w:rsidRPr="00226D7F">
        <w:rPr>
          <w:rFonts w:ascii="Arial" w:eastAsia="Calibri" w:hAnsi="Arial" w:cs="Arial"/>
          <w:bCs/>
          <w:sz w:val="24"/>
          <w:szCs w:val="24"/>
        </w:rPr>
        <w:t xml:space="preserve">Τ’ αναλυτικά στοιχεία γι’ αυτό το πρόγραμμα θα σας δοθούν τις επόμενες ημέρες από τον ΟΑΕΔ. </w:t>
      </w:r>
    </w:p>
    <w:p w:rsidR="0064539F" w:rsidRPr="00226D7F" w:rsidRDefault="0064539F" w:rsidP="00226D7F">
      <w:pPr>
        <w:spacing w:before="86" w:after="86" w:line="400" w:lineRule="exact"/>
        <w:ind w:firstLine="1440"/>
        <w:jc w:val="both"/>
        <w:rPr>
          <w:rFonts w:ascii="Arial" w:eastAsia="Calibri" w:hAnsi="Arial" w:cs="Arial"/>
          <w:bCs/>
          <w:sz w:val="24"/>
          <w:szCs w:val="24"/>
        </w:rPr>
      </w:pPr>
      <w:r w:rsidRPr="00226D7F">
        <w:rPr>
          <w:rFonts w:ascii="Arial" w:eastAsia="Calibri" w:hAnsi="Arial" w:cs="Arial"/>
          <w:bCs/>
          <w:sz w:val="24"/>
          <w:szCs w:val="24"/>
        </w:rPr>
        <w:t xml:space="preserve">Αναφέρθηκα στην αρχή στα ζητήματα της απορροφητικότητας και στην επιτυχία την οποία είχαμε με το κλείσιμο της περιόδου 2007-2013. Στη νέα όμως προγραμματική περίοδο και δεδομένων των εξαιρετικά πιεστικών αναγκών της ελληνικής οικονομίας, θ’ αναμετρηθούμε πλέον με τα ποιοτικά χαρακτηριστικά των προγραμμάτων της νέας περιόδου και τα πολλαπλασιαστικά οφέλη που αυτά θα δημιουργήσουν στην πραγματική οικονομία. </w:t>
      </w:r>
    </w:p>
    <w:p w:rsidR="0064539F" w:rsidRPr="00226D7F" w:rsidRDefault="0064539F" w:rsidP="00226D7F">
      <w:pPr>
        <w:spacing w:before="86" w:after="86" w:line="400" w:lineRule="exact"/>
        <w:ind w:firstLine="1440"/>
        <w:jc w:val="both"/>
        <w:rPr>
          <w:rFonts w:ascii="Arial" w:eastAsia="Calibri" w:hAnsi="Arial" w:cs="Arial"/>
          <w:bCs/>
          <w:sz w:val="24"/>
          <w:szCs w:val="24"/>
        </w:rPr>
      </w:pPr>
      <w:r w:rsidRPr="00226D7F">
        <w:rPr>
          <w:rFonts w:ascii="Arial" w:eastAsia="Calibri" w:hAnsi="Arial" w:cs="Arial"/>
          <w:bCs/>
          <w:sz w:val="24"/>
          <w:szCs w:val="24"/>
        </w:rPr>
        <w:t xml:space="preserve">Δημιουργία νέων, σταθερών θέσεων εργασίας, εισαγωγή νέων τεχνολογιών και καινοτόμων πρακτικών, στήριξη νέων παραγωγικών δομών και επιχειρήσεων. Αυτά, θα είναι τα κριτήρια της επιτυχίας στη νέα προγραμματική περίοδο. </w:t>
      </w:r>
    </w:p>
    <w:p w:rsidR="0064539F" w:rsidRPr="00226D7F" w:rsidRDefault="0064539F" w:rsidP="00226D7F">
      <w:pPr>
        <w:spacing w:before="86" w:after="86" w:line="400" w:lineRule="exact"/>
        <w:ind w:firstLine="1440"/>
        <w:jc w:val="both"/>
        <w:rPr>
          <w:rFonts w:ascii="Arial" w:eastAsia="Calibri" w:hAnsi="Arial" w:cs="Arial"/>
          <w:bCs/>
          <w:sz w:val="24"/>
          <w:szCs w:val="24"/>
        </w:rPr>
      </w:pPr>
      <w:r w:rsidRPr="00226D7F">
        <w:rPr>
          <w:rFonts w:ascii="Arial" w:eastAsia="Calibri" w:hAnsi="Arial" w:cs="Arial"/>
          <w:bCs/>
          <w:sz w:val="24"/>
          <w:szCs w:val="24"/>
        </w:rPr>
        <w:t xml:space="preserve">Οι νέες προσκλήσεις του ΕΠΑΝΕΚ, συνολικού προϋπολογισμού 370 εκατομμυρίων ευρώ τις οποίες παρουσιάζουμε σήμερα, δίνουν το στίγμα ακριβώς αυτής της νέας λογικής. Η πρώτη από τις 4 δράσεις αφορά στην αναβάθμιση υφιστάμενων πολύ μικρών και μικρών επιχειρήσεων που </w:t>
      </w:r>
      <w:r w:rsidRPr="00226D7F">
        <w:rPr>
          <w:rFonts w:ascii="Arial" w:eastAsia="Calibri" w:hAnsi="Arial" w:cs="Arial"/>
          <w:bCs/>
          <w:sz w:val="24"/>
          <w:szCs w:val="24"/>
        </w:rPr>
        <w:lastRenderedPageBreak/>
        <w:t>δραστηριοποιούνται στους 8 στρατηγικούς τομείς προτεραιότητας του ΕΠΑΝΕΚ.</w:t>
      </w:r>
    </w:p>
    <w:p w:rsidR="0064539F" w:rsidRPr="00226D7F" w:rsidRDefault="0064539F" w:rsidP="00226D7F">
      <w:pPr>
        <w:spacing w:before="86" w:after="86" w:line="400" w:lineRule="exact"/>
        <w:ind w:firstLine="1440"/>
        <w:jc w:val="both"/>
        <w:rPr>
          <w:rFonts w:ascii="Arial" w:eastAsia="Calibri" w:hAnsi="Arial" w:cs="Arial"/>
          <w:bCs/>
          <w:sz w:val="24"/>
          <w:szCs w:val="24"/>
        </w:rPr>
      </w:pPr>
      <w:r w:rsidRPr="00226D7F">
        <w:rPr>
          <w:rFonts w:ascii="Arial" w:eastAsia="Calibri" w:hAnsi="Arial" w:cs="Arial"/>
          <w:bCs/>
          <w:sz w:val="24"/>
          <w:szCs w:val="24"/>
        </w:rPr>
        <w:t xml:space="preserve">Ιδιαίτερη έμφαση βεβαίως δίνουμε στον τουρισμό, γι’ αυτό και η δεύτερη δράση αφορά στην ενίσχυση υφιστάμενων μικρών και μεσαίων τουριστικών επιχειρήσεων. Η τρίτη δράση αφορά στην ανάπτυξη της υγιούς νεοφυούς επιχειρηματικότητας και η τέταρτη δράση απευθύνεται σε πτυχιούχους τριτοβάθμιας εκπαίδευσης για την άσκηση επαγγελματικής δραστηριότητας συναφούς με την ειδικότητά τους. </w:t>
      </w:r>
    </w:p>
    <w:p w:rsidR="0064539F" w:rsidRPr="00226D7F" w:rsidRDefault="0064539F" w:rsidP="00226D7F">
      <w:pPr>
        <w:spacing w:before="86" w:after="86" w:line="400" w:lineRule="exact"/>
        <w:ind w:firstLine="1440"/>
        <w:jc w:val="both"/>
        <w:rPr>
          <w:rFonts w:ascii="Arial" w:eastAsia="Calibri" w:hAnsi="Arial" w:cs="Arial"/>
          <w:bCs/>
          <w:sz w:val="24"/>
          <w:szCs w:val="24"/>
        </w:rPr>
      </w:pPr>
      <w:r w:rsidRPr="00226D7F">
        <w:rPr>
          <w:rFonts w:ascii="Arial" w:eastAsia="Calibri" w:hAnsi="Arial" w:cs="Arial"/>
          <w:bCs/>
          <w:sz w:val="24"/>
          <w:szCs w:val="24"/>
        </w:rPr>
        <w:t xml:space="preserve">Ο σχεδιασμός μας περιλαμβάνει δύο κύκλους προσκλήσεων, σήμερα ανακοινώνουμε τον πρώτο κύκλο και στη συνέχεια, εντός του 2016 θα υπάρξει ο δεύτερος κύκλος προσκλήσεων στον οποίο θα ληφθούν υπ' όψιν και τα συμπεράσματα αυτού του πρώτου κύκλου που ξεκινά σήμερα. </w:t>
      </w:r>
    </w:p>
    <w:p w:rsidR="0064539F" w:rsidRPr="00226D7F" w:rsidRDefault="0064539F" w:rsidP="00226D7F">
      <w:pPr>
        <w:spacing w:before="86" w:after="86" w:line="400" w:lineRule="exact"/>
        <w:ind w:firstLine="1440"/>
        <w:jc w:val="both"/>
        <w:rPr>
          <w:rFonts w:ascii="Arial" w:eastAsia="Calibri" w:hAnsi="Arial" w:cs="Arial"/>
          <w:bCs/>
          <w:sz w:val="24"/>
          <w:szCs w:val="24"/>
        </w:rPr>
      </w:pPr>
      <w:r w:rsidRPr="00226D7F">
        <w:rPr>
          <w:rFonts w:ascii="Arial" w:eastAsia="Calibri" w:hAnsi="Arial" w:cs="Arial"/>
          <w:bCs/>
          <w:sz w:val="24"/>
          <w:szCs w:val="24"/>
        </w:rPr>
        <w:t xml:space="preserve">Οι νέες προσκλήσεις, οι τέσσερις αυτές προσκλήσεις του ΕΠΑΝΕΚ, απαντούν ακριβώς στους διακηρυγμένους αναπτυξιακούς μας στόχους, απευθυνόμενες σε υφιστάμενες και νεοφυείς μικρές και πολύ μικρές επιχειρήσεις, σε νέους επιστήμονες και αυτοαπασχολούμενους. </w:t>
      </w:r>
    </w:p>
    <w:p w:rsidR="0064539F" w:rsidRPr="00226D7F" w:rsidRDefault="0064539F" w:rsidP="00226D7F">
      <w:pPr>
        <w:spacing w:before="86" w:after="86" w:line="400" w:lineRule="exact"/>
        <w:ind w:firstLine="1440"/>
        <w:jc w:val="both"/>
        <w:rPr>
          <w:rFonts w:ascii="Arial" w:eastAsia="Calibri" w:hAnsi="Arial" w:cs="Arial"/>
          <w:bCs/>
          <w:sz w:val="24"/>
          <w:szCs w:val="24"/>
        </w:rPr>
      </w:pPr>
      <w:r w:rsidRPr="00226D7F">
        <w:rPr>
          <w:rFonts w:ascii="Arial" w:eastAsia="Calibri" w:hAnsi="Arial" w:cs="Arial"/>
          <w:bCs/>
          <w:sz w:val="24"/>
          <w:szCs w:val="24"/>
        </w:rPr>
        <w:t xml:space="preserve">Στόχος είναι η ενίσχυση των παραγωγικών στρωμάτων της κοινωνίας που έχουν πληγεί περισσότερο από την κρίση, η αύξηση της πραγματικής απασχόλησης, η δημιουργία νέων ποιοτικών θέσεων εργασίας και η ανάσχεση του ρεύματος φυγής των νέων επιστημόνων στο εξωτερικό. </w:t>
      </w:r>
    </w:p>
    <w:p w:rsidR="0064539F" w:rsidRPr="00226D7F" w:rsidRDefault="0064539F" w:rsidP="00226D7F">
      <w:pPr>
        <w:spacing w:before="86" w:after="86" w:line="400" w:lineRule="exact"/>
        <w:ind w:firstLine="1440"/>
        <w:jc w:val="both"/>
        <w:rPr>
          <w:rFonts w:ascii="Arial" w:eastAsia="Calibri" w:hAnsi="Arial" w:cs="Arial"/>
          <w:bCs/>
          <w:sz w:val="24"/>
          <w:szCs w:val="24"/>
        </w:rPr>
      </w:pPr>
      <w:r w:rsidRPr="00226D7F">
        <w:rPr>
          <w:rFonts w:ascii="Arial" w:eastAsia="Calibri" w:hAnsi="Arial" w:cs="Arial"/>
          <w:bCs/>
          <w:sz w:val="24"/>
          <w:szCs w:val="24"/>
        </w:rPr>
        <w:t xml:space="preserve">Δε θα επεκταθώ σε σχέση με το στρατηγικό αναπτυξιακό σχέδιο της κυβέρνησης, ήδη ο Υπουργός αναφέρθηκε σε αυτό, θα πω μόνο ότι στο ΕΠΑΝΕΚ έχουν αναγνωριστεί 8 στρατηγικοί τομείς προτεραιότητας, στους οποίους αναφέρθηκα και πριν. Και μάλιστα μιλάμε για τομείς, για συμπλέγματα αν θέλετε δραστηριοτήτων και όχι για μεμονωμένους κλάδους. </w:t>
      </w:r>
    </w:p>
    <w:p w:rsidR="0064539F" w:rsidRPr="00226D7F" w:rsidRDefault="0064539F" w:rsidP="00226D7F">
      <w:pPr>
        <w:spacing w:before="86" w:after="86" w:line="400" w:lineRule="exact"/>
        <w:ind w:firstLine="1440"/>
        <w:jc w:val="both"/>
        <w:rPr>
          <w:rFonts w:ascii="Arial" w:eastAsia="Calibri" w:hAnsi="Arial" w:cs="Arial"/>
          <w:bCs/>
          <w:sz w:val="24"/>
          <w:szCs w:val="24"/>
        </w:rPr>
      </w:pPr>
      <w:r w:rsidRPr="00226D7F">
        <w:rPr>
          <w:rFonts w:ascii="Arial" w:eastAsia="Calibri" w:hAnsi="Arial" w:cs="Arial"/>
          <w:bCs/>
          <w:sz w:val="24"/>
          <w:szCs w:val="24"/>
        </w:rPr>
        <w:t xml:space="preserve">Οι τομείς αυτοί είναι η αγροδιατροφή, τα φάρμακα και η υγεία, οι τεχνολογίες Πληροφορικής και Επικοινωνιών, η ενέργεια, η εφοδιαστική αλυσίδα, τα υλικά και οι κατασκευές, ο τουρισμός και η πολιτιστική και δημιουργική βιομηχανία και το περιβάλλον. </w:t>
      </w:r>
    </w:p>
    <w:p w:rsidR="0064539F" w:rsidRPr="00226D7F" w:rsidRDefault="0064539F" w:rsidP="00226D7F">
      <w:pPr>
        <w:spacing w:before="86" w:after="86" w:line="400" w:lineRule="exact"/>
        <w:ind w:firstLine="1440"/>
        <w:jc w:val="both"/>
        <w:rPr>
          <w:rFonts w:ascii="Arial" w:eastAsia="Calibri" w:hAnsi="Arial" w:cs="Arial"/>
          <w:bCs/>
          <w:sz w:val="24"/>
          <w:szCs w:val="24"/>
        </w:rPr>
      </w:pPr>
      <w:r w:rsidRPr="00226D7F">
        <w:rPr>
          <w:rFonts w:ascii="Arial" w:eastAsia="Calibri" w:hAnsi="Arial" w:cs="Arial"/>
          <w:bCs/>
          <w:sz w:val="24"/>
          <w:szCs w:val="24"/>
        </w:rPr>
        <w:t xml:space="preserve">Στη βάση αυτού του αναπτυξιακού σχεδιασμού που περιγράφηκε πριν και των χαρακτηριστικών που έχουν τα προβλήματα τα οποία παρουσιάζουμε σήμερα, στοχεύουμε και εστιάζουμε στην ευρύτερη έννοια των αλυσίδων αξίας και απλά σε κάποιους μεμονωμένους κλάδους. Η </w:t>
      </w:r>
      <w:r w:rsidRPr="00226D7F">
        <w:rPr>
          <w:rFonts w:ascii="Arial" w:eastAsia="Calibri" w:hAnsi="Arial" w:cs="Arial"/>
          <w:bCs/>
          <w:sz w:val="24"/>
          <w:szCs w:val="24"/>
        </w:rPr>
        <w:lastRenderedPageBreak/>
        <w:t xml:space="preserve">αύξηση της πραγματικής απασχόλησης κι η δημιουργία νέων θέσεων εργασίας επιτυγχάνεται πιο αποτελεσματικά εντός της αλυσίδας αξίας απ’ ό,τι σε οποιονδήποτε μεμονωμένο κλάδο. </w:t>
      </w:r>
    </w:p>
    <w:p w:rsidR="0064539F" w:rsidRPr="00226D7F" w:rsidRDefault="0064539F" w:rsidP="00226D7F">
      <w:pPr>
        <w:spacing w:before="86" w:after="86" w:line="400" w:lineRule="exact"/>
        <w:ind w:firstLine="1440"/>
        <w:jc w:val="both"/>
        <w:rPr>
          <w:rFonts w:ascii="Arial" w:eastAsia="Calibri" w:hAnsi="Arial" w:cs="Arial"/>
          <w:bCs/>
          <w:sz w:val="24"/>
          <w:szCs w:val="24"/>
        </w:rPr>
      </w:pPr>
      <w:r w:rsidRPr="00226D7F">
        <w:rPr>
          <w:rFonts w:ascii="Arial" w:eastAsia="Calibri" w:hAnsi="Arial" w:cs="Arial"/>
          <w:bCs/>
          <w:sz w:val="24"/>
          <w:szCs w:val="24"/>
        </w:rPr>
        <w:t>Για να στηριχθεί το παραγωγικό μοντέλο που περιγράψαμε, δημιουργούμε νέες δομές επιχειρηματικής στήριξης με έμφαση στη νέα λειτουργία του Δημοσίου και στην καταπολέμηση των ασυμμετριών πρόσβασης σε χρηματοδοτικούς και άλλους πόρους. Ακόμα χρειάζεται και θα επιδιώξουμε την εμπλοκή της κοινωνίας στο σχεδιασμό και στην υλοποίηση του εθνικού αναπτυξιακού σχεδίου.</w:t>
      </w:r>
    </w:p>
    <w:p w:rsidR="0064539F" w:rsidRPr="00226D7F" w:rsidRDefault="0064539F" w:rsidP="00226D7F">
      <w:pPr>
        <w:spacing w:before="86" w:after="86" w:line="400" w:lineRule="exact"/>
        <w:ind w:firstLine="1440"/>
        <w:jc w:val="both"/>
        <w:rPr>
          <w:rFonts w:ascii="Arial" w:eastAsia="Calibri" w:hAnsi="Arial" w:cs="Arial"/>
          <w:bCs/>
          <w:sz w:val="24"/>
          <w:szCs w:val="24"/>
        </w:rPr>
      </w:pPr>
      <w:r w:rsidRPr="00226D7F">
        <w:rPr>
          <w:rFonts w:ascii="Arial" w:eastAsia="Calibri" w:hAnsi="Arial" w:cs="Arial"/>
          <w:bCs/>
          <w:sz w:val="24"/>
          <w:szCs w:val="24"/>
        </w:rPr>
        <w:t xml:space="preserve">Σε αυτό το σημείο θα μου επιτρέψετε να πω ότι η ίδια η λογική που ακολουθήθηκε στην εκπόνηση των συγκεκριμένων προγραμμάτων, η λογική των προδημοσιεύσεων, τις οποίες ανακοινώσαμε περί τα μέσα Οκτωβρίου, ακριβώς έρχεται και ήταν μια καινοτομία την οποία εισάγαμε στα νέα προγράμματα, έρχεται ακριβώς ν’ απαντήσει σ’ αυτή την ανάγκη συνεχούς διαβούλευσης με την κοινωνία. </w:t>
      </w:r>
    </w:p>
    <w:p w:rsidR="0064539F" w:rsidRPr="00226D7F" w:rsidRDefault="0064539F" w:rsidP="00226D7F">
      <w:pPr>
        <w:spacing w:before="86" w:after="86" w:line="400" w:lineRule="exact"/>
        <w:ind w:firstLine="1440"/>
        <w:jc w:val="both"/>
        <w:rPr>
          <w:rFonts w:ascii="Arial" w:eastAsia="Calibri" w:hAnsi="Arial" w:cs="Arial"/>
          <w:bCs/>
          <w:sz w:val="24"/>
          <w:szCs w:val="24"/>
        </w:rPr>
      </w:pPr>
      <w:r w:rsidRPr="00226D7F">
        <w:rPr>
          <w:rFonts w:ascii="Arial" w:eastAsia="Calibri" w:hAnsi="Arial" w:cs="Arial"/>
          <w:bCs/>
          <w:sz w:val="24"/>
          <w:szCs w:val="24"/>
        </w:rPr>
        <w:t>Όπως θα δείτε στις προσκλήσεις οι οποίες σήμερα δημοσιοποιούνται, πάρα πολλές παρατηρήσεις, σχόλια, προτάσεις οι οποίες κατατέθηκαν σ’ αυτή τη διαβούλευση που έγινε τους τρεις μήνες έχουν ενσωματωθεί, έχουν συμπεριληφθεί στις τελικές προσκλήσεις και αποτυπώνουν έτσι καλύτερα τις πραγματικές ανάγκες που αντιμετωπίζει η ελληνική οικονομία σήμερα.</w:t>
      </w:r>
    </w:p>
    <w:p w:rsidR="0064539F" w:rsidRPr="00226D7F" w:rsidRDefault="0064539F" w:rsidP="00226D7F">
      <w:pPr>
        <w:spacing w:before="86" w:after="86" w:line="400" w:lineRule="exact"/>
        <w:ind w:firstLine="1440"/>
        <w:jc w:val="both"/>
        <w:rPr>
          <w:rFonts w:ascii="Arial" w:eastAsia="Calibri" w:hAnsi="Arial" w:cs="Arial"/>
          <w:bCs/>
          <w:sz w:val="24"/>
          <w:szCs w:val="24"/>
        </w:rPr>
      </w:pPr>
      <w:r w:rsidRPr="00226D7F">
        <w:rPr>
          <w:rFonts w:ascii="Arial" w:eastAsia="Calibri" w:hAnsi="Arial" w:cs="Arial"/>
          <w:bCs/>
          <w:sz w:val="24"/>
          <w:szCs w:val="24"/>
        </w:rPr>
        <w:t>Για μας η έγκαιρη ενημέρωση και προετοιμασία των δικαιούχων, η απλοποίηση των διαδικασιών καθώς και η ελαχιστοποίηση της γραφειοκρατία, μεγιστοποίηση της αξιοκρατίας διαδικασίας υποβολής προτάσεων και αξιολόγηση των επενδυτικών σχεδίων, συνιστούν προτεραιότητα το ίδιο σημαντική με το περιεχόμενο των προγραμμάτων καθαυτά.</w:t>
      </w:r>
    </w:p>
    <w:p w:rsidR="0064539F" w:rsidRPr="00226D7F" w:rsidRDefault="0064539F" w:rsidP="00226D7F">
      <w:pPr>
        <w:spacing w:before="86" w:after="86" w:line="400" w:lineRule="exact"/>
        <w:ind w:firstLine="1440"/>
        <w:jc w:val="both"/>
        <w:rPr>
          <w:rFonts w:ascii="Arial" w:eastAsia="Calibri" w:hAnsi="Arial" w:cs="Arial"/>
          <w:bCs/>
          <w:sz w:val="24"/>
          <w:szCs w:val="24"/>
        </w:rPr>
      </w:pPr>
      <w:r w:rsidRPr="00226D7F">
        <w:rPr>
          <w:rFonts w:ascii="Arial" w:eastAsia="Calibri" w:hAnsi="Arial" w:cs="Arial"/>
          <w:bCs/>
          <w:sz w:val="24"/>
          <w:szCs w:val="24"/>
        </w:rPr>
        <w:t xml:space="preserve">Στο κομμάτι της ενημέρωσης του κοινού δε θα περιοριστούμε μόνο στη μέθοδο των παραδοσιακών Μέσων Μαζικής Ενημέρωσης αλλά θ’ αξιοποιήσουμε και τις νέες τεχνολογίες. Ήδη, και νομίζω σας έχει διανεμηθεί το σχετικό υλικό, έχουν δημιουργηθεί αντίστοιχες δομές, αν θέλετε και στα Μέσα Κοινωνικής Δικτύωσης για να μπορεί ο κάθε ενδιαφερόμενος ν’ </w:t>
      </w:r>
      <w:r w:rsidRPr="00226D7F">
        <w:rPr>
          <w:rFonts w:ascii="Arial" w:eastAsia="Calibri" w:hAnsi="Arial" w:cs="Arial"/>
          <w:bCs/>
          <w:sz w:val="24"/>
          <w:szCs w:val="24"/>
        </w:rPr>
        <w:lastRenderedPageBreak/>
        <w:t xml:space="preserve">απευθυνθεί σ’ αυτές και να λάβει περισσότερες πληροφορίες για τα προγράμματα. </w:t>
      </w:r>
    </w:p>
    <w:p w:rsidR="0064539F" w:rsidRPr="00226D7F" w:rsidRDefault="0064539F" w:rsidP="00226D7F">
      <w:pPr>
        <w:spacing w:before="86" w:after="86" w:line="400" w:lineRule="exact"/>
        <w:ind w:firstLine="1440"/>
        <w:jc w:val="both"/>
        <w:rPr>
          <w:rFonts w:ascii="Arial" w:eastAsia="Calibri" w:hAnsi="Arial" w:cs="Arial"/>
          <w:bCs/>
          <w:sz w:val="24"/>
          <w:szCs w:val="24"/>
        </w:rPr>
      </w:pPr>
      <w:r w:rsidRPr="00226D7F">
        <w:rPr>
          <w:rFonts w:ascii="Arial" w:eastAsia="Calibri" w:hAnsi="Arial" w:cs="Arial"/>
          <w:bCs/>
          <w:sz w:val="24"/>
          <w:szCs w:val="24"/>
        </w:rPr>
        <w:t xml:space="preserve">Ένα στοιχείο το οποίο είναι πάρα σημαντικό, αναφέρθηκε ο Υπουργός σ’ αυτό, θα μου επιτρέψετε να δώσω κάποια στοιχεία περισσότερα, σχετίζεται με τη διαφάνεια της υποβολής και αξιολόγησης των προτάσεων. Στις νέες αυτές προσκλήσεις εισάγουμε σημαντικές αλλαγές στη διαδικασία υποβολής και αξιολόγησης των προτάσεων, οι οποίες ακριβώς έρχονται ν’ απαντήσουν στην ανάγκη ενίσχυσης της διαφάνειας της όλης διαδικασίας. </w:t>
      </w:r>
    </w:p>
    <w:p w:rsidR="0064539F" w:rsidRPr="00226D7F" w:rsidRDefault="0064539F" w:rsidP="00226D7F">
      <w:pPr>
        <w:spacing w:before="86" w:after="86" w:line="400" w:lineRule="exact"/>
        <w:ind w:firstLine="1440"/>
        <w:jc w:val="both"/>
        <w:rPr>
          <w:rFonts w:ascii="Arial" w:eastAsia="Calibri" w:hAnsi="Arial" w:cs="Arial"/>
          <w:bCs/>
          <w:sz w:val="24"/>
          <w:szCs w:val="24"/>
        </w:rPr>
      </w:pPr>
      <w:r w:rsidRPr="00226D7F">
        <w:rPr>
          <w:rFonts w:ascii="Arial" w:eastAsia="Calibri" w:hAnsi="Arial" w:cs="Arial"/>
          <w:bCs/>
          <w:sz w:val="24"/>
          <w:szCs w:val="24"/>
        </w:rPr>
        <w:t>Πρώτα απ’ όλα μείωση του χρόνου και του κόστους υποβολής πρότασης από τους επενδυτές. Οι προτάσεις πλέον υποβάλλονται ηλεκτρονικά και μόνο και δεν κατατίθεται φυσικός φάκελος με τα δικαιολογητικά κατά τη φάση της υποβολής. Τα δικαιολογητικά θα υποβληθούν μετά την αξιολόγηση και μόνο για τις δυνητικά εντασσόμενες προτάσεις.</w:t>
      </w:r>
    </w:p>
    <w:p w:rsidR="0064539F" w:rsidRPr="00226D7F" w:rsidRDefault="0064539F" w:rsidP="00226D7F">
      <w:pPr>
        <w:spacing w:before="86" w:after="86" w:line="400" w:lineRule="exact"/>
        <w:ind w:firstLine="1440"/>
        <w:jc w:val="both"/>
        <w:rPr>
          <w:rFonts w:ascii="Arial" w:eastAsia="Calibri" w:hAnsi="Arial" w:cs="Arial"/>
          <w:bCs/>
          <w:sz w:val="24"/>
          <w:szCs w:val="24"/>
        </w:rPr>
      </w:pPr>
      <w:r w:rsidRPr="00226D7F">
        <w:rPr>
          <w:rFonts w:ascii="Arial" w:eastAsia="Calibri" w:hAnsi="Arial" w:cs="Arial"/>
          <w:bCs/>
          <w:sz w:val="24"/>
          <w:szCs w:val="24"/>
        </w:rPr>
        <w:t xml:space="preserve">Δεύτερον: Μείωση του χρόνου και του κόστους αξιολόγησης των υποβαλλομένων προτάσεων. Η αξιολόγηση θα γίνει και πάλι ηλεκτρονικά βάσει της ηλεκτρονικά υποβαλλόμενης πρότασης, δε θα γίνει έλεγχος πληρότητας των δικαιολογητικών για όλες τις προτάσεις, παρά μόνο για τις δυνητικά εντασσόμενες. </w:t>
      </w:r>
    </w:p>
    <w:p w:rsidR="0064539F" w:rsidRPr="00226D7F" w:rsidRDefault="0064539F" w:rsidP="00226D7F">
      <w:pPr>
        <w:spacing w:before="86" w:after="86" w:line="400" w:lineRule="exact"/>
        <w:ind w:firstLine="1440"/>
        <w:jc w:val="both"/>
        <w:rPr>
          <w:rFonts w:ascii="Arial" w:eastAsia="Calibri" w:hAnsi="Arial" w:cs="Arial"/>
          <w:bCs/>
          <w:sz w:val="24"/>
          <w:szCs w:val="24"/>
        </w:rPr>
      </w:pPr>
      <w:r w:rsidRPr="00226D7F">
        <w:rPr>
          <w:rFonts w:ascii="Arial" w:eastAsia="Calibri" w:hAnsi="Arial" w:cs="Arial"/>
          <w:bCs/>
          <w:sz w:val="24"/>
          <w:szCs w:val="24"/>
        </w:rPr>
        <w:t>Αυτό όπως καταλαβαίνετε μειώνει πάρα πολύ το χρόνο της διαδικασίας αλλά και τον όγκο των ανθρωπίνων και οικονομικών πόρων που χρειάζονται για την αξιολόγηση αυτών των προτάσεων.</w:t>
      </w:r>
    </w:p>
    <w:p w:rsidR="0064539F" w:rsidRPr="00226D7F" w:rsidRDefault="0064539F" w:rsidP="00226D7F">
      <w:pPr>
        <w:spacing w:before="86" w:after="86" w:line="400" w:lineRule="exact"/>
        <w:ind w:firstLine="1440"/>
        <w:jc w:val="both"/>
        <w:rPr>
          <w:rFonts w:ascii="Arial" w:eastAsia="Calibri" w:hAnsi="Arial" w:cs="Arial"/>
          <w:bCs/>
          <w:sz w:val="24"/>
          <w:szCs w:val="24"/>
        </w:rPr>
      </w:pPr>
      <w:r w:rsidRPr="00226D7F">
        <w:rPr>
          <w:rFonts w:ascii="Arial" w:eastAsia="Calibri" w:hAnsi="Arial" w:cs="Arial"/>
          <w:bCs/>
          <w:sz w:val="24"/>
          <w:szCs w:val="24"/>
        </w:rPr>
        <w:t xml:space="preserve">Τρίτον: Ουσιαστικά αξιολόγηση των επενδυτικών σχεδίων με όσο το δυνατό πιο αντικειμενική κριτήρια. Έχει γίνει μια πολύ μεγάλη προσπάθεια για τη δημιουργία κριτηρίων αξιολόγησης τα οποία αντικειμενικοποιούν το σύστημα αξιολόγησης. </w:t>
      </w:r>
    </w:p>
    <w:p w:rsidR="0064539F" w:rsidRPr="00226D7F" w:rsidRDefault="0064539F" w:rsidP="00226D7F">
      <w:pPr>
        <w:spacing w:before="86" w:after="86" w:line="400" w:lineRule="exact"/>
        <w:ind w:firstLine="1440"/>
        <w:jc w:val="both"/>
        <w:rPr>
          <w:rFonts w:ascii="Arial" w:eastAsia="Calibri" w:hAnsi="Arial" w:cs="Arial"/>
          <w:bCs/>
          <w:sz w:val="24"/>
          <w:szCs w:val="24"/>
        </w:rPr>
      </w:pPr>
      <w:r w:rsidRPr="00226D7F">
        <w:rPr>
          <w:rFonts w:ascii="Arial" w:eastAsia="Calibri" w:hAnsi="Arial" w:cs="Arial"/>
          <w:bCs/>
          <w:sz w:val="24"/>
          <w:szCs w:val="24"/>
        </w:rPr>
        <w:t xml:space="preserve">Και νομίζουμε ότι η οι δυνητικοί δικαιούχοι οι οποίοι θα μπουν στο σύστημα από σήμερα , θα δουν ακριβώς αυτή τη νέα καινοτομία που υπάρχει σε σχέση με τα κριτήρια. </w:t>
      </w:r>
    </w:p>
    <w:p w:rsidR="0064539F" w:rsidRPr="00226D7F" w:rsidRDefault="0064539F" w:rsidP="00226D7F">
      <w:pPr>
        <w:spacing w:before="86" w:after="86" w:line="400" w:lineRule="exact"/>
        <w:ind w:firstLine="1440"/>
        <w:jc w:val="both"/>
        <w:rPr>
          <w:rFonts w:ascii="Arial" w:eastAsia="Calibri" w:hAnsi="Arial" w:cs="Arial"/>
          <w:bCs/>
          <w:sz w:val="24"/>
          <w:szCs w:val="24"/>
        </w:rPr>
      </w:pPr>
      <w:r w:rsidRPr="00226D7F">
        <w:rPr>
          <w:rFonts w:ascii="Arial" w:eastAsia="Calibri" w:hAnsi="Arial" w:cs="Arial"/>
          <w:bCs/>
          <w:sz w:val="24"/>
          <w:szCs w:val="24"/>
        </w:rPr>
        <w:t xml:space="preserve">Μεγαλύτερη διαφάνεια κατά την αξιολόγηση: Ένα πολύ σημαντικό στοιχείο το οποίο αν θέλετε απασχόλησε και τα προγράμματα του ΕΣΠΑ σε όλες τι προηγούμενες προγραμματικές περιόδους. Η αξιολόγηση θα βασιστεί στην ηλεκτρονικά υποβαλλόμενη πρόταση και κάθε πρόταση θ’ </w:t>
      </w:r>
      <w:r w:rsidRPr="00226D7F">
        <w:rPr>
          <w:rFonts w:ascii="Arial" w:eastAsia="Calibri" w:hAnsi="Arial" w:cs="Arial"/>
          <w:bCs/>
          <w:sz w:val="24"/>
          <w:szCs w:val="24"/>
        </w:rPr>
        <w:lastRenderedPageBreak/>
        <w:t>αξιολογείται από δύο τουλάχιστον αξιολογητές, η επιλογή των οποίων θα γίνεται κατά τυχαίο τρόπο, με κλήρωση δηλαδή, ηλεκτρονικά από το μητρών αξιολογητών.</w:t>
      </w:r>
    </w:p>
    <w:p w:rsidR="0064539F" w:rsidRPr="00226D7F" w:rsidRDefault="0064539F" w:rsidP="00226D7F">
      <w:pPr>
        <w:spacing w:before="86" w:after="86" w:line="400" w:lineRule="exact"/>
        <w:ind w:firstLine="1440"/>
        <w:jc w:val="both"/>
        <w:rPr>
          <w:rFonts w:ascii="Arial" w:eastAsia="Calibri" w:hAnsi="Arial" w:cs="Arial"/>
          <w:bCs/>
          <w:sz w:val="24"/>
          <w:szCs w:val="24"/>
        </w:rPr>
      </w:pPr>
      <w:r w:rsidRPr="00226D7F">
        <w:rPr>
          <w:rFonts w:ascii="Arial" w:eastAsia="Calibri" w:hAnsi="Arial" w:cs="Arial"/>
          <w:bCs/>
          <w:sz w:val="24"/>
          <w:szCs w:val="24"/>
        </w:rPr>
        <w:t xml:space="preserve">Για πρώτη φορά οι αξιολογητές που είναι εγγραμμένοι στο μητρώο μιας Περιφέρειας δε θα μπορούν ν’ αξιολογήσουν προτάσεις της ίδιας Περιφέρειας. Μία πρόταση δηλαδή η οποία υποβάλλεται για τα προγράμματα της Αττικής θ’ αξιολογείται από αξιολογητές άλλων περιφερειών. </w:t>
      </w:r>
    </w:p>
    <w:p w:rsidR="0064539F" w:rsidRPr="00226D7F" w:rsidRDefault="0064539F" w:rsidP="00226D7F">
      <w:pPr>
        <w:spacing w:before="86" w:after="86" w:line="400" w:lineRule="exact"/>
        <w:ind w:firstLine="1440"/>
        <w:jc w:val="both"/>
        <w:rPr>
          <w:rFonts w:ascii="Arial" w:eastAsia="Calibri" w:hAnsi="Arial" w:cs="Arial"/>
          <w:bCs/>
          <w:sz w:val="24"/>
          <w:szCs w:val="24"/>
        </w:rPr>
      </w:pPr>
      <w:r w:rsidRPr="00226D7F">
        <w:rPr>
          <w:rFonts w:ascii="Arial" w:eastAsia="Calibri" w:hAnsi="Arial" w:cs="Arial"/>
          <w:bCs/>
          <w:sz w:val="24"/>
          <w:szCs w:val="24"/>
        </w:rPr>
        <w:t xml:space="preserve">Επίσης οι αξιολογητές δε θα έχουν πρόσβαση στα στοιχεία των επενδυτών, αλλά ούτε και στον ηλεκτρονικό κωδικό της πρότασης, κάτι που γίνεται για πρώτη φορά, έτσι ώστε ακριβώς να διασφαλιστεί ότι δε θα υπάρξει αποκάλυψη στοιχείων των υποψηφίων επενδυτών τους αξιολογητές. </w:t>
      </w:r>
    </w:p>
    <w:p w:rsidR="0064539F" w:rsidRPr="00226D7F" w:rsidRDefault="0064539F" w:rsidP="009203BA">
      <w:pPr>
        <w:spacing w:before="86" w:after="86" w:line="400" w:lineRule="exact"/>
        <w:ind w:firstLine="1440"/>
        <w:jc w:val="both"/>
        <w:rPr>
          <w:rFonts w:ascii="Arial" w:hAnsi="Arial" w:cs="Arial"/>
          <w:sz w:val="24"/>
          <w:szCs w:val="24"/>
        </w:rPr>
      </w:pPr>
      <w:r w:rsidRPr="00226D7F">
        <w:rPr>
          <w:rFonts w:ascii="Arial" w:eastAsia="Calibri" w:hAnsi="Arial" w:cs="Arial"/>
          <w:bCs/>
          <w:sz w:val="24"/>
          <w:szCs w:val="24"/>
        </w:rPr>
        <w:t xml:space="preserve">Η ένταξη στα προγράμματα θα γίνει μετά τη βαθμολογική κατάταξη και τον έλεγχο της τεκμηρίωσης όλων των στοιχείων της πρότασης, ενώ στο παρελθόν πολλές φορές η ένταξη προηγείτο και μετά μπαίναμε σε μια διαδικασία απεντάξεων όταν δεν υπήρχαν, τελικά αποδεικνυόταν από τον έλεγχο, όλα τ’ απαραίτητα δικαιολογητικά και ενστάσεων, μια διαδικασία η οποία </w:t>
      </w:r>
      <w:r w:rsidRPr="00226D7F">
        <w:rPr>
          <w:rFonts w:ascii="Arial" w:hAnsi="Arial" w:cs="Arial"/>
          <w:sz w:val="24"/>
          <w:szCs w:val="24"/>
        </w:rPr>
        <w:t>βεβαίως  καθιστούσε την εξέλιξη, την υλοποίηση των προγραμμάτων πολύ πιο χρονοβόρα.</w:t>
      </w:r>
    </w:p>
    <w:p w:rsidR="0064539F" w:rsidRPr="00226D7F" w:rsidRDefault="0064539F" w:rsidP="00226D7F">
      <w:pPr>
        <w:spacing w:before="86" w:after="86" w:line="400" w:lineRule="exact"/>
        <w:jc w:val="both"/>
        <w:rPr>
          <w:rFonts w:ascii="Arial" w:hAnsi="Arial" w:cs="Arial"/>
          <w:sz w:val="24"/>
          <w:szCs w:val="24"/>
        </w:rPr>
      </w:pPr>
      <w:r w:rsidRPr="00226D7F">
        <w:rPr>
          <w:rFonts w:ascii="Arial" w:hAnsi="Arial" w:cs="Arial"/>
          <w:sz w:val="24"/>
          <w:szCs w:val="24"/>
        </w:rPr>
        <w:tab/>
      </w:r>
      <w:r w:rsidRPr="00226D7F">
        <w:rPr>
          <w:rFonts w:ascii="Arial" w:hAnsi="Arial" w:cs="Arial"/>
          <w:sz w:val="24"/>
          <w:szCs w:val="24"/>
        </w:rPr>
        <w:tab/>
        <w:t xml:space="preserve">Τέλος μια επίσης πολύ σημαντική καινοτομία η οποία αποτελούσε και πάγιο αίτημα όλων των εμπλεκόμενων στην υλοποίηση των προγραμμάτων ΕΣΠΑ τα προηγούμενα χρόνια, είναι η δημιουργία ενός </w:t>
      </w:r>
      <w:proofErr w:type="spellStart"/>
      <w:r w:rsidRPr="00226D7F">
        <w:rPr>
          <w:rFonts w:ascii="Arial" w:hAnsi="Arial" w:cs="Arial"/>
          <w:sz w:val="24"/>
          <w:szCs w:val="24"/>
        </w:rPr>
        <w:t>καταπιστευτικού</w:t>
      </w:r>
      <w:proofErr w:type="spellEnd"/>
      <w:r w:rsidRPr="00226D7F">
        <w:rPr>
          <w:rFonts w:ascii="Arial" w:hAnsi="Arial" w:cs="Arial"/>
          <w:sz w:val="24"/>
          <w:szCs w:val="24"/>
        </w:rPr>
        <w:t xml:space="preserve"> λογαριασμού σε συνεργασία με το Ταμείο Παρακαταθηκών και Δανείων, μέσω του οποίου θα μπορούν να καταβάλλονται οι προκαταβολές στους επενδυτές χωρίς την προσκόμιση εγγυητικών επιστολών. </w:t>
      </w:r>
    </w:p>
    <w:p w:rsidR="0064539F" w:rsidRPr="00226D7F" w:rsidRDefault="0064539F" w:rsidP="00226D7F">
      <w:pPr>
        <w:spacing w:before="86" w:after="86" w:line="400" w:lineRule="exact"/>
        <w:jc w:val="both"/>
        <w:rPr>
          <w:rFonts w:ascii="Arial" w:hAnsi="Arial" w:cs="Arial"/>
          <w:sz w:val="24"/>
          <w:szCs w:val="24"/>
        </w:rPr>
      </w:pPr>
      <w:r w:rsidRPr="00226D7F">
        <w:rPr>
          <w:rFonts w:ascii="Arial" w:hAnsi="Arial" w:cs="Arial"/>
          <w:sz w:val="24"/>
          <w:szCs w:val="24"/>
        </w:rPr>
        <w:tab/>
      </w:r>
      <w:r w:rsidRPr="00226D7F">
        <w:rPr>
          <w:rFonts w:ascii="Arial" w:hAnsi="Arial" w:cs="Arial"/>
          <w:sz w:val="24"/>
          <w:szCs w:val="24"/>
        </w:rPr>
        <w:tab/>
        <w:t>Μέσα από αυτή την διαδικασία θεωρούμε ότι ενισχύεται σημαντικά η ρευστότητα και αντιμετωπίζεται ένα πρόβλημα το οποίο όλα τα προηγούμενα χρόνια αποτέλεσε τροχοπέδη, αν θέλετε, στην ομαλή υλοποίηση των επενδυτικών σχεδίων τα οποία είχαν ενταχθεί στα προγράμματα.</w:t>
      </w:r>
    </w:p>
    <w:p w:rsidR="0064539F" w:rsidRPr="00226D7F" w:rsidRDefault="0064539F" w:rsidP="00226D7F">
      <w:pPr>
        <w:spacing w:before="86" w:after="86" w:line="400" w:lineRule="exact"/>
        <w:jc w:val="both"/>
        <w:rPr>
          <w:rFonts w:ascii="Arial" w:hAnsi="Arial" w:cs="Arial"/>
          <w:sz w:val="24"/>
          <w:szCs w:val="24"/>
        </w:rPr>
      </w:pPr>
      <w:r w:rsidRPr="00226D7F">
        <w:rPr>
          <w:rFonts w:ascii="Arial" w:hAnsi="Arial" w:cs="Arial"/>
          <w:sz w:val="24"/>
          <w:szCs w:val="24"/>
        </w:rPr>
        <w:tab/>
      </w:r>
      <w:r w:rsidRPr="00226D7F">
        <w:rPr>
          <w:rFonts w:ascii="Arial" w:hAnsi="Arial" w:cs="Arial"/>
          <w:sz w:val="24"/>
          <w:szCs w:val="24"/>
        </w:rPr>
        <w:tab/>
        <w:t xml:space="preserve">Θα πω και δυο κουβέντες για τη φιλοσοφία αυτών των νέων προγραμμάτων και τα πλεονεκτήματα ως προς το περιεχόμενο και τα πλεονεκτήματα που δίνουν στην ελληνική οικονομία. Πρώτα απ’ όλα </w:t>
      </w:r>
      <w:r w:rsidRPr="00226D7F">
        <w:rPr>
          <w:rFonts w:ascii="Arial" w:hAnsi="Arial" w:cs="Arial"/>
          <w:sz w:val="24"/>
          <w:szCs w:val="24"/>
        </w:rPr>
        <w:lastRenderedPageBreak/>
        <w:t xml:space="preserve">προωθείται η διατήρηση και η αύξηση της απασχόλησης. Πώς γίνεται αυτό; Με την πριμοδότηση στο στάδιο της αξιολόγησης των επιχειρήσεων εκείνων που διατήρησαν, ή και αύξησαν τις θέσεις εργασίας στην τελευταία 3ετία. Καθώς επίσης και με το κίνητρο το οποίο δίνουμε στις υφιστάμενες επιχειρήσεις να δημιουργήσουν νέες θέσεις εργασίας, καθώς αυξάνεται η ενίσχυση των επιχειρήσεων κατά 10 ποσοστιαίες μονάδες από το 40% στο 50%. Το </w:t>
      </w:r>
      <w:r w:rsidRPr="00226D7F">
        <w:rPr>
          <w:rFonts w:ascii="Arial" w:hAnsi="Arial" w:cs="Arial"/>
          <w:sz w:val="24"/>
          <w:szCs w:val="24"/>
          <w:lang w:val="en-US"/>
        </w:rPr>
        <w:t>bonus</w:t>
      </w:r>
      <w:r w:rsidRPr="00226D7F">
        <w:rPr>
          <w:rFonts w:ascii="Arial" w:hAnsi="Arial" w:cs="Arial"/>
          <w:sz w:val="24"/>
          <w:szCs w:val="24"/>
        </w:rPr>
        <w:t xml:space="preserve"> αυτό δίνεται εφόσον προκύπτουν νέες θέσεις εργασίας.</w:t>
      </w:r>
    </w:p>
    <w:p w:rsidR="0064539F" w:rsidRPr="00226D7F" w:rsidRDefault="0064539F" w:rsidP="00226D7F">
      <w:pPr>
        <w:spacing w:before="86" w:after="86" w:line="400" w:lineRule="exact"/>
        <w:jc w:val="both"/>
        <w:rPr>
          <w:rFonts w:ascii="Arial" w:hAnsi="Arial" w:cs="Arial"/>
          <w:sz w:val="24"/>
          <w:szCs w:val="24"/>
        </w:rPr>
      </w:pPr>
      <w:r w:rsidRPr="00226D7F">
        <w:rPr>
          <w:rFonts w:ascii="Arial" w:hAnsi="Arial" w:cs="Arial"/>
          <w:sz w:val="24"/>
          <w:szCs w:val="24"/>
        </w:rPr>
        <w:tab/>
      </w:r>
      <w:r w:rsidRPr="00226D7F">
        <w:rPr>
          <w:rFonts w:ascii="Arial" w:hAnsi="Arial" w:cs="Arial"/>
          <w:sz w:val="24"/>
          <w:szCs w:val="24"/>
        </w:rPr>
        <w:tab/>
        <w:t xml:space="preserve">Δεύτερη αλλαγή στη φιλοσοφία των προγραμμάτων είναι ότι προωθείται η ανάπτυξη συνείδησης συνεργασίας σχεδιασμού, προγραμματισμού και συνετής διαχείρισης μέσω των κριτηρίων αξιολόγησης, αλλά και των επιλέξιμων δαπανών. Αυτό επιτυγχάνεται με τη δυνατότητα που δίνουμε σε όλες τις προσκλήσεις, στις κοινωνικές και συνεταιριστικές επιχειρήσεις να υποβάλουν προτάσεις ισότιμα με όλες τις άλλες μορφές επιχειρηματικότητας οι οποίες πιο παραδοσιακές μορφές επιχειρηματικότητας είχαν τη δυνατότητα τα προηγούμενα χρόνια να ενταχθούν σε αντίστοιχα προγράμματα. </w:t>
      </w:r>
    </w:p>
    <w:p w:rsidR="0064539F" w:rsidRPr="00226D7F" w:rsidRDefault="0064539F" w:rsidP="00226D7F">
      <w:pPr>
        <w:spacing w:before="86" w:after="86" w:line="400" w:lineRule="exact"/>
        <w:jc w:val="both"/>
        <w:rPr>
          <w:rFonts w:ascii="Arial" w:hAnsi="Arial" w:cs="Arial"/>
          <w:sz w:val="24"/>
          <w:szCs w:val="24"/>
        </w:rPr>
      </w:pPr>
      <w:r w:rsidRPr="00226D7F">
        <w:rPr>
          <w:rFonts w:ascii="Arial" w:hAnsi="Arial" w:cs="Arial"/>
          <w:sz w:val="24"/>
          <w:szCs w:val="24"/>
        </w:rPr>
        <w:tab/>
      </w:r>
      <w:r w:rsidRPr="00226D7F">
        <w:rPr>
          <w:rFonts w:ascii="Arial" w:hAnsi="Arial" w:cs="Arial"/>
          <w:sz w:val="24"/>
          <w:szCs w:val="24"/>
        </w:rPr>
        <w:tab/>
        <w:t xml:space="preserve">Πλέον η κοινωνική οικονομία αντιμετωπίζεται ισότιμα με όλες τις άλλες μορφές επιχειρηματικότητας. Παράλληλα για την ενίσχυση αυτής της λογικής, της συνεργασίας των συνεργειών μεταξύ των επιχειρήσεων, πριμοδοτείται η συνεργασία μεταξύ ανέργων, ή και αυτοαπασχολούμενων με σκοπό τη δημιουργία βιώσιμων επιχειρηματικών σχημάτων μέσα από την αξιοποίηση οικονομιών κλίμακας, την αξιοποίηση συνεργειών μεταξύ πτυχιούχων, συνεργαζόμενων κάθετα ή οριζόντια σε μια αλυσίδα αξίας. Την υποστήριξη ενός καθιερωμένου, αν θέλετε, στο χώρο του επαγγελματία από νεώτερους επαγγελματίες για τη μεταφορά τεχνογνωσίας από τον πρώτο στους δεύτερους. Και την αξιοποίηση υπηρεσιών θερμοκοιτίδων, ή άλλων λεγόμενων ….. </w:t>
      </w:r>
      <w:proofErr w:type="gramStart"/>
      <w:r w:rsidRPr="00226D7F">
        <w:rPr>
          <w:rFonts w:ascii="Arial" w:hAnsi="Arial" w:cs="Arial"/>
          <w:sz w:val="24"/>
          <w:szCs w:val="24"/>
          <w:lang w:val="en-US"/>
        </w:rPr>
        <w:t>working</w:t>
      </w:r>
      <w:proofErr w:type="gramEnd"/>
      <w:r w:rsidRPr="00226D7F">
        <w:rPr>
          <w:rFonts w:ascii="Arial" w:hAnsi="Arial" w:cs="Arial"/>
          <w:sz w:val="24"/>
          <w:szCs w:val="24"/>
        </w:rPr>
        <w:t xml:space="preserve"> </w:t>
      </w:r>
      <w:r w:rsidRPr="00226D7F">
        <w:rPr>
          <w:rFonts w:ascii="Arial" w:hAnsi="Arial" w:cs="Arial"/>
          <w:sz w:val="24"/>
          <w:szCs w:val="24"/>
          <w:lang w:val="en-US"/>
        </w:rPr>
        <w:t>places</w:t>
      </w:r>
      <w:r w:rsidRPr="00226D7F">
        <w:rPr>
          <w:rFonts w:ascii="Arial" w:hAnsi="Arial" w:cs="Arial"/>
          <w:sz w:val="24"/>
          <w:szCs w:val="24"/>
        </w:rPr>
        <w:t>.</w:t>
      </w:r>
    </w:p>
    <w:p w:rsidR="0064539F" w:rsidRPr="00226D7F" w:rsidRDefault="0064539F" w:rsidP="00226D7F">
      <w:pPr>
        <w:spacing w:before="86" w:after="86" w:line="400" w:lineRule="exact"/>
        <w:jc w:val="both"/>
        <w:rPr>
          <w:rFonts w:ascii="Arial" w:hAnsi="Arial" w:cs="Arial"/>
          <w:sz w:val="24"/>
          <w:szCs w:val="24"/>
        </w:rPr>
      </w:pPr>
      <w:r w:rsidRPr="00226D7F">
        <w:rPr>
          <w:rFonts w:ascii="Arial" w:hAnsi="Arial" w:cs="Arial"/>
          <w:sz w:val="24"/>
          <w:szCs w:val="24"/>
        </w:rPr>
        <w:tab/>
      </w:r>
      <w:r w:rsidRPr="00226D7F">
        <w:rPr>
          <w:rFonts w:ascii="Arial" w:hAnsi="Arial" w:cs="Arial"/>
          <w:sz w:val="24"/>
          <w:szCs w:val="24"/>
        </w:rPr>
        <w:tab/>
        <w:t xml:space="preserve">Επιχειρούμε επίσης μέσω των νέων αυτών προγραμμάτων την ενίσχυση της φορολογικής συνείδησης των επιχειρήσεων. Αυτό επιτυγχάνεται μέσω της πρόβλεψης η οποία υπάρχει στα νέα προγράμματα, ώστε το ενισχυόμενο ύψος επένδυσης μιας διετίας να μην υπερβαίνει τον κύκλο εργασιών των επιχειρήσεων. </w:t>
      </w:r>
    </w:p>
    <w:p w:rsidR="0064539F" w:rsidRPr="00226D7F" w:rsidRDefault="0064539F" w:rsidP="00226D7F">
      <w:pPr>
        <w:spacing w:before="86" w:after="86" w:line="400" w:lineRule="exact"/>
        <w:jc w:val="both"/>
        <w:rPr>
          <w:rFonts w:ascii="Arial" w:hAnsi="Arial" w:cs="Arial"/>
          <w:sz w:val="24"/>
          <w:szCs w:val="24"/>
        </w:rPr>
      </w:pPr>
      <w:r w:rsidRPr="00226D7F">
        <w:rPr>
          <w:rFonts w:ascii="Arial" w:hAnsi="Arial" w:cs="Arial"/>
          <w:sz w:val="24"/>
          <w:szCs w:val="24"/>
        </w:rPr>
        <w:tab/>
      </w:r>
      <w:r w:rsidRPr="00226D7F">
        <w:rPr>
          <w:rFonts w:ascii="Arial" w:hAnsi="Arial" w:cs="Arial"/>
          <w:sz w:val="24"/>
          <w:szCs w:val="24"/>
        </w:rPr>
        <w:tab/>
        <w:t xml:space="preserve">Δεδομένου ότι ο τζίρος είναι ενδεικτικός της ρευστότητας μιας επιχείρησης και της ικανότητάς της να χρηματοδοτεί τις επενδύσεις της. </w:t>
      </w:r>
      <w:r w:rsidRPr="00226D7F">
        <w:rPr>
          <w:rFonts w:ascii="Arial" w:hAnsi="Arial" w:cs="Arial"/>
          <w:sz w:val="24"/>
          <w:szCs w:val="24"/>
        </w:rPr>
        <w:lastRenderedPageBreak/>
        <w:t xml:space="preserve">Αντιστοίχως ενισχύουμε και την ασφαλιστική συνείδηση των επιχειρήσεων, καθώς αποκλείονται από τις επιχορηγήσεις επιχειρήσεις οι οποίες δηλώνουν απασχόληση </w:t>
      </w:r>
      <w:proofErr w:type="spellStart"/>
      <w:r w:rsidRPr="00226D7F">
        <w:rPr>
          <w:rFonts w:ascii="Arial" w:hAnsi="Arial" w:cs="Arial"/>
          <w:sz w:val="24"/>
          <w:szCs w:val="24"/>
        </w:rPr>
        <w:t>αναντίστοιχη</w:t>
      </w:r>
      <w:proofErr w:type="spellEnd"/>
      <w:r w:rsidRPr="00226D7F">
        <w:rPr>
          <w:rFonts w:ascii="Arial" w:hAnsi="Arial" w:cs="Arial"/>
          <w:sz w:val="24"/>
          <w:szCs w:val="24"/>
        </w:rPr>
        <w:t xml:space="preserve"> του μεγέθους τους ή του κύκλου εργασιών τους. </w:t>
      </w:r>
    </w:p>
    <w:p w:rsidR="0064539F" w:rsidRPr="00226D7F" w:rsidRDefault="0064539F" w:rsidP="00226D7F">
      <w:pPr>
        <w:spacing w:before="86" w:after="86" w:line="400" w:lineRule="exact"/>
        <w:jc w:val="both"/>
        <w:rPr>
          <w:rFonts w:ascii="Arial" w:hAnsi="Arial" w:cs="Arial"/>
          <w:sz w:val="24"/>
          <w:szCs w:val="24"/>
        </w:rPr>
      </w:pPr>
      <w:r w:rsidRPr="00226D7F">
        <w:rPr>
          <w:rFonts w:ascii="Arial" w:hAnsi="Arial" w:cs="Arial"/>
          <w:sz w:val="24"/>
          <w:szCs w:val="24"/>
        </w:rPr>
        <w:tab/>
      </w:r>
      <w:r w:rsidRPr="00226D7F">
        <w:rPr>
          <w:rFonts w:ascii="Arial" w:hAnsi="Arial" w:cs="Arial"/>
          <w:sz w:val="24"/>
          <w:szCs w:val="24"/>
        </w:rPr>
        <w:tab/>
        <w:t xml:space="preserve">Τέλος, ένα πολύ βασικό καινοτόμο στοιχείο των νέων προγραμμάτων, είναι ότι για πρώτη φορά αξιοποιούμε τη ρήτρα ευελιξίας, τη δυνατότητα δηλαδή να χρηματοδοτήσουμε μέσω του ίδιου προγράμματος χαρακτηριστικά, στοιχεία δυο διαφορετικών διαρθρωτικών ταμείων, του Ευρωπαϊκού Κοινωνικού Ταμείου και του Ευρωπαϊκού Ταμείου Περιφερειακής Ανάπτυξης, έτσι μπορούμε να δημιουργήσουμε μια συμπληρωματικότητα στις υπηρεσίες, ή στις δραστηριότητες οι οποίες είναι επιλέξιμες από τα νέα προγράμματα. </w:t>
      </w:r>
    </w:p>
    <w:p w:rsidR="0064539F" w:rsidRPr="00226D7F" w:rsidRDefault="0064539F" w:rsidP="00226D7F">
      <w:pPr>
        <w:spacing w:before="86" w:after="86" w:line="400" w:lineRule="exact"/>
        <w:jc w:val="both"/>
        <w:rPr>
          <w:rFonts w:ascii="Arial" w:hAnsi="Arial" w:cs="Arial"/>
          <w:sz w:val="24"/>
          <w:szCs w:val="24"/>
        </w:rPr>
      </w:pPr>
      <w:r w:rsidRPr="00226D7F">
        <w:rPr>
          <w:rFonts w:ascii="Arial" w:hAnsi="Arial" w:cs="Arial"/>
          <w:sz w:val="24"/>
          <w:szCs w:val="24"/>
        </w:rPr>
        <w:tab/>
      </w:r>
      <w:r w:rsidRPr="00226D7F">
        <w:rPr>
          <w:rFonts w:ascii="Arial" w:hAnsi="Arial" w:cs="Arial"/>
          <w:sz w:val="24"/>
          <w:szCs w:val="24"/>
        </w:rPr>
        <w:tab/>
        <w:t xml:space="preserve">Για παράδειγμα το Ευρωπαϊκό ταμείο Περιφερειακής Ανάπτυξης μπορούμε να καλύψουμε απόκτηση εξοπλισμού, λειτουργικά έξοδα και από το Ευρωπαϊκό Κοινωνικό Ταμείο μισθολογικό ή ασφαλιστικό κόστος εργαζομένων. Αυτό πλέον γίνεται μέσα από το ίδιο πρόγραμμα και για τους ίδιους ωφελούμενους, με όλο το πλέγμα αυτών των παρεμβάσεων ως προς τη διαφάνεια, ως προς την αλλαγή της φιλοσοφίας, ως προς την απλοποίηση των διαδικασιών, θεωρούμε ότι μπορούμε να εδραιώσουμε ένα νέο παραγωγικό και κοινωνικό πρότυπο, που θα προωθεί την ανάπτυξη της εργασίας σε νέες στέρεες και βιώσιμες βάσεις. </w:t>
      </w:r>
    </w:p>
    <w:p w:rsidR="0064539F" w:rsidRPr="00226D7F" w:rsidRDefault="0064539F" w:rsidP="00226D7F">
      <w:pPr>
        <w:spacing w:before="86" w:after="86" w:line="400" w:lineRule="exact"/>
        <w:jc w:val="both"/>
        <w:rPr>
          <w:rFonts w:ascii="Arial" w:hAnsi="Arial" w:cs="Arial"/>
          <w:sz w:val="24"/>
          <w:szCs w:val="24"/>
        </w:rPr>
      </w:pPr>
      <w:r w:rsidRPr="00226D7F">
        <w:rPr>
          <w:rFonts w:ascii="Arial" w:hAnsi="Arial" w:cs="Arial"/>
          <w:sz w:val="24"/>
          <w:szCs w:val="24"/>
        </w:rPr>
        <w:tab/>
      </w:r>
      <w:r w:rsidRPr="00226D7F">
        <w:rPr>
          <w:rFonts w:ascii="Arial" w:hAnsi="Arial" w:cs="Arial"/>
          <w:sz w:val="24"/>
          <w:szCs w:val="24"/>
        </w:rPr>
        <w:tab/>
        <w:t xml:space="preserve">Σε αυτό το στρατηγικό πλαίσιο είναι ενταγμένη η φιλοσοφία των νέων προσκλήσεων και των προγραμμάτων του νέου ΕΣΠΑ, που παρουσιάζουμε σήμερα, αλλά και αυτών που έπονται που θα παρουσιαστούν το αμέσως επόμενο διάστημα. </w:t>
      </w:r>
    </w:p>
    <w:p w:rsidR="0064539F" w:rsidRPr="00226D7F" w:rsidRDefault="0064539F" w:rsidP="00226D7F">
      <w:pPr>
        <w:spacing w:before="86" w:after="86" w:line="400" w:lineRule="exact"/>
        <w:jc w:val="both"/>
        <w:rPr>
          <w:rFonts w:ascii="Arial" w:hAnsi="Arial" w:cs="Arial"/>
          <w:sz w:val="24"/>
          <w:szCs w:val="24"/>
        </w:rPr>
      </w:pPr>
      <w:r w:rsidRPr="00226D7F">
        <w:rPr>
          <w:rFonts w:ascii="Arial" w:hAnsi="Arial" w:cs="Arial"/>
          <w:sz w:val="24"/>
          <w:szCs w:val="24"/>
        </w:rPr>
        <w:tab/>
      </w:r>
      <w:r w:rsidRPr="00226D7F">
        <w:rPr>
          <w:rFonts w:ascii="Arial" w:hAnsi="Arial" w:cs="Arial"/>
          <w:sz w:val="24"/>
          <w:szCs w:val="24"/>
        </w:rPr>
        <w:tab/>
        <w:t xml:space="preserve">Κλείνοντας θα ήθελα να ευχαριστήσω τις υπηρεσίες του Υπουργείου μας και όλους τους συνεργάτες για την πολύ σημαντική δουλειά η οποία έγινε τους προηγούμενους μήνες για την προετοιμασία αυτών των προσκλήσεων. </w:t>
      </w:r>
    </w:p>
    <w:p w:rsidR="0064539F" w:rsidRPr="00226D7F" w:rsidRDefault="0064539F" w:rsidP="00226D7F">
      <w:pPr>
        <w:spacing w:before="86" w:after="86" w:line="400" w:lineRule="exact"/>
        <w:jc w:val="both"/>
        <w:rPr>
          <w:rFonts w:ascii="Arial" w:hAnsi="Arial" w:cs="Arial"/>
          <w:sz w:val="24"/>
          <w:szCs w:val="24"/>
        </w:rPr>
      </w:pPr>
      <w:r w:rsidRPr="00226D7F">
        <w:rPr>
          <w:rFonts w:ascii="Arial" w:hAnsi="Arial" w:cs="Arial"/>
          <w:sz w:val="24"/>
          <w:szCs w:val="24"/>
        </w:rPr>
        <w:tab/>
      </w:r>
      <w:r w:rsidRPr="00226D7F">
        <w:rPr>
          <w:rFonts w:ascii="Arial" w:hAnsi="Arial" w:cs="Arial"/>
          <w:sz w:val="24"/>
          <w:szCs w:val="24"/>
        </w:rPr>
        <w:tab/>
        <w:t xml:space="preserve">Ξέρετε μπορεί να βλέπετε το τελικό αποτέλεσμα αυτής της δουλειάς αλλά είναι σημαντικό να αναγνωρίζετε το βάρος της δουλειάς η οποία έχει γίνει όλους τους προηγούμενες μήνες για να φτάσουμε στο σημερινό αποτέλεσμα. </w:t>
      </w:r>
    </w:p>
    <w:p w:rsidR="0064539F" w:rsidRPr="00226D7F" w:rsidRDefault="0064539F" w:rsidP="00226D7F">
      <w:pPr>
        <w:spacing w:before="86" w:after="86" w:line="400" w:lineRule="exact"/>
        <w:jc w:val="both"/>
        <w:rPr>
          <w:rFonts w:ascii="Arial" w:hAnsi="Arial" w:cs="Arial"/>
          <w:sz w:val="24"/>
          <w:szCs w:val="24"/>
        </w:rPr>
      </w:pPr>
      <w:r w:rsidRPr="00226D7F">
        <w:rPr>
          <w:rFonts w:ascii="Arial" w:hAnsi="Arial" w:cs="Arial"/>
          <w:sz w:val="24"/>
          <w:szCs w:val="24"/>
        </w:rPr>
        <w:lastRenderedPageBreak/>
        <w:tab/>
      </w:r>
      <w:r w:rsidRPr="00226D7F">
        <w:rPr>
          <w:rFonts w:ascii="Arial" w:hAnsi="Arial" w:cs="Arial"/>
          <w:sz w:val="24"/>
          <w:szCs w:val="24"/>
        </w:rPr>
        <w:tab/>
        <w:t xml:space="preserve">Και ιδιαίτερες ευχαριστίες θα μου επιτρέψετε να πω στην Ειδική Γραμματέα του Ευρωπαϊκού Ταμείου Περιφερειακής Ανάπτυξης την κυρία </w:t>
      </w:r>
      <w:proofErr w:type="spellStart"/>
      <w:r w:rsidRPr="00226D7F">
        <w:rPr>
          <w:rFonts w:ascii="Arial" w:hAnsi="Arial" w:cs="Arial"/>
          <w:sz w:val="24"/>
          <w:szCs w:val="24"/>
        </w:rPr>
        <w:t>Φωτονιάτα</w:t>
      </w:r>
      <w:proofErr w:type="spellEnd"/>
      <w:r w:rsidRPr="00226D7F">
        <w:rPr>
          <w:rFonts w:ascii="Arial" w:hAnsi="Arial" w:cs="Arial"/>
          <w:sz w:val="24"/>
          <w:szCs w:val="24"/>
        </w:rPr>
        <w:t xml:space="preserve"> και την ομάδα της για τη δουλειά που έκανε αυτών των προσκλήσεων. Σας ευχαριστώ πολύ. </w:t>
      </w:r>
    </w:p>
    <w:p w:rsidR="0064539F" w:rsidRPr="00226D7F" w:rsidRDefault="0064539F" w:rsidP="00226D7F">
      <w:pPr>
        <w:spacing w:before="86" w:after="86" w:line="400" w:lineRule="exact"/>
        <w:jc w:val="both"/>
        <w:rPr>
          <w:rFonts w:ascii="Arial" w:hAnsi="Arial" w:cs="Arial"/>
          <w:sz w:val="24"/>
          <w:szCs w:val="24"/>
        </w:rPr>
      </w:pPr>
      <w:r w:rsidRPr="00226D7F">
        <w:rPr>
          <w:rFonts w:ascii="Arial" w:hAnsi="Arial" w:cs="Arial"/>
          <w:b/>
          <w:sz w:val="24"/>
          <w:szCs w:val="24"/>
          <w:u w:val="single"/>
        </w:rPr>
        <w:t>Γ. ΣΤΑΘΑΚΗΣ:</w:t>
      </w:r>
      <w:r w:rsidRPr="00226D7F">
        <w:rPr>
          <w:rFonts w:ascii="Arial" w:hAnsi="Arial" w:cs="Arial"/>
          <w:sz w:val="24"/>
          <w:szCs w:val="24"/>
        </w:rPr>
        <w:t xml:space="preserve"> Επειδή μηδένισε η ύφεση παρά τις αρνητικές προβλέψεις το 2015 και ευγνωμονούμε τον τουρισμό ανάμεσα στα άλλα και γι’ αυτό, είναι ιδιαίτερη η χαρά μας που είμαστε με την Έλενα </w:t>
      </w:r>
      <w:proofErr w:type="spellStart"/>
      <w:r w:rsidRPr="00226D7F">
        <w:rPr>
          <w:rFonts w:ascii="Arial" w:hAnsi="Arial" w:cs="Arial"/>
          <w:sz w:val="24"/>
          <w:szCs w:val="24"/>
        </w:rPr>
        <w:t>Κουντουρά</w:t>
      </w:r>
      <w:proofErr w:type="spellEnd"/>
      <w:r w:rsidRPr="00226D7F">
        <w:rPr>
          <w:rFonts w:ascii="Arial" w:hAnsi="Arial" w:cs="Arial"/>
          <w:sz w:val="24"/>
          <w:szCs w:val="24"/>
        </w:rPr>
        <w:t xml:space="preserve"> να συμπληρώσουμε. </w:t>
      </w:r>
    </w:p>
    <w:p w:rsidR="0064539F" w:rsidRPr="00226D7F" w:rsidRDefault="0064539F" w:rsidP="00226D7F">
      <w:pPr>
        <w:spacing w:before="86" w:after="86" w:line="400" w:lineRule="exact"/>
        <w:jc w:val="both"/>
        <w:rPr>
          <w:rFonts w:ascii="Arial" w:hAnsi="Arial" w:cs="Arial"/>
          <w:sz w:val="24"/>
          <w:szCs w:val="24"/>
        </w:rPr>
      </w:pPr>
      <w:r w:rsidRPr="00226D7F">
        <w:rPr>
          <w:rFonts w:ascii="Arial" w:hAnsi="Arial" w:cs="Arial"/>
          <w:b/>
          <w:sz w:val="24"/>
          <w:szCs w:val="24"/>
          <w:u w:val="single"/>
        </w:rPr>
        <w:t>Ε. ΚΟΥΝΤΟΥΡΑ:</w:t>
      </w:r>
      <w:r w:rsidRPr="00226D7F">
        <w:rPr>
          <w:rFonts w:ascii="Arial" w:hAnsi="Arial" w:cs="Arial"/>
          <w:sz w:val="24"/>
          <w:szCs w:val="24"/>
        </w:rPr>
        <w:t xml:space="preserve"> Εγώ απλά θέλω να ευχαριστήσω που ο τουρισμός είναι προτεραιότητα και της κυβέρνησης, αλλά και του Υπουργείου μας. Το προηγούμενο ΕΣΠΑ απορροφήθηκε πραγματικά στο μέγιστο βαθμό. Να εκφράσω την ικανοποίησή μου. Στα καινούργια προγράμματα έχει ενισχυθεί ο τουρισμός. Από τα πρώτα προγράμματα στο ΕΠΑΝΕΚ και θέλω να ευχαριστήσω και τον κ. Υφυπουργό τον κ. Κορκολή, την κυρία </w:t>
      </w:r>
      <w:proofErr w:type="spellStart"/>
      <w:r w:rsidRPr="00226D7F">
        <w:rPr>
          <w:rFonts w:ascii="Arial" w:hAnsi="Arial" w:cs="Arial"/>
          <w:sz w:val="24"/>
          <w:szCs w:val="24"/>
        </w:rPr>
        <w:t>Φωτονιάτα</w:t>
      </w:r>
      <w:proofErr w:type="spellEnd"/>
      <w:r w:rsidRPr="00226D7F">
        <w:rPr>
          <w:rFonts w:ascii="Arial" w:hAnsi="Arial" w:cs="Arial"/>
          <w:sz w:val="24"/>
          <w:szCs w:val="24"/>
        </w:rPr>
        <w:t xml:space="preserve"> και την ομάδα της, αλλά πάνω απ’ όλα τον Υπουργό τον κ. </w:t>
      </w:r>
      <w:proofErr w:type="spellStart"/>
      <w:r w:rsidRPr="00226D7F">
        <w:rPr>
          <w:rFonts w:ascii="Arial" w:hAnsi="Arial" w:cs="Arial"/>
          <w:sz w:val="24"/>
          <w:szCs w:val="24"/>
        </w:rPr>
        <w:t>Σταθάκη</w:t>
      </w:r>
      <w:proofErr w:type="spellEnd"/>
      <w:r w:rsidRPr="00226D7F">
        <w:rPr>
          <w:rFonts w:ascii="Arial" w:hAnsi="Arial" w:cs="Arial"/>
          <w:sz w:val="24"/>
          <w:szCs w:val="24"/>
        </w:rPr>
        <w:t xml:space="preserve"> ο οποίος συμμετείχε σε όλες τις συζητήσεις και ακούσαμε όλες τις απόψεις και τις ανάγκες των φορέων, έτσι ώστε να μπορέσουμε τα προγράμματα αυτά τα πρώτα να είναι τα πιο αναγκαία και αυτό έγινε. Γι’ αυτό υπήρξε και μια αύξηση στο  </w:t>
      </w:r>
      <w:r w:rsidRPr="00226D7F">
        <w:rPr>
          <w:rFonts w:ascii="Arial" w:hAnsi="Arial" w:cs="Arial"/>
          <w:sz w:val="24"/>
          <w:szCs w:val="24"/>
          <w:lang w:val="en-US"/>
        </w:rPr>
        <w:t>budget</w:t>
      </w:r>
      <w:r w:rsidRPr="00226D7F">
        <w:rPr>
          <w:rFonts w:ascii="Arial" w:hAnsi="Arial" w:cs="Arial"/>
          <w:sz w:val="24"/>
          <w:szCs w:val="24"/>
        </w:rPr>
        <w:t>. Είδαμε πραγματικά ότι είναι ανάγκη να ενισχυθούν οι πολύ μικρές και οι μικρές επιχειρήσεις οι τουριστικές και θέλω επίσης να εκφράσω την ικανοποίησή μου ότι πέρα από αυτή την πρώτη πρόσκληση, σε όλα τα προγράμματα και στη δεύτερη πρόσκληση, θα υπάρχουν προγράμματα τουρισμού.</w:t>
      </w:r>
    </w:p>
    <w:p w:rsidR="0064539F" w:rsidRPr="00226D7F" w:rsidRDefault="0064539F" w:rsidP="00226D7F">
      <w:pPr>
        <w:spacing w:before="86" w:after="86" w:line="400" w:lineRule="exact"/>
        <w:jc w:val="both"/>
        <w:rPr>
          <w:rFonts w:ascii="Arial" w:hAnsi="Arial" w:cs="Arial"/>
          <w:sz w:val="24"/>
          <w:szCs w:val="24"/>
        </w:rPr>
      </w:pPr>
      <w:r w:rsidRPr="00226D7F">
        <w:rPr>
          <w:rFonts w:ascii="Arial" w:hAnsi="Arial" w:cs="Arial"/>
          <w:sz w:val="24"/>
          <w:szCs w:val="24"/>
        </w:rPr>
        <w:tab/>
      </w:r>
      <w:r w:rsidRPr="00226D7F">
        <w:rPr>
          <w:rFonts w:ascii="Arial" w:hAnsi="Arial" w:cs="Arial"/>
          <w:sz w:val="24"/>
          <w:szCs w:val="24"/>
        </w:rPr>
        <w:tab/>
        <w:t>Νομίζω ότι ο τουρισμός είναι πολύ σημαντική πηγή οικονομικών εσόδων, πολύ σωστά τον υποστηρίζουμε. Έχει δείξει ότι τα έχει καταφέρει και ελπίζουμε και τα επόμενα χρόνια να πάμε εξίσου καλά. Ευχαριστώ πάρα πολύ.</w:t>
      </w:r>
    </w:p>
    <w:p w:rsidR="0064539F" w:rsidRPr="00226D7F" w:rsidRDefault="0064539F" w:rsidP="00226D7F">
      <w:pPr>
        <w:spacing w:before="86" w:after="86" w:line="400" w:lineRule="exact"/>
        <w:jc w:val="both"/>
        <w:rPr>
          <w:rFonts w:ascii="Arial" w:hAnsi="Arial" w:cs="Arial"/>
          <w:sz w:val="24"/>
          <w:szCs w:val="24"/>
        </w:rPr>
      </w:pPr>
      <w:r w:rsidRPr="00226D7F">
        <w:rPr>
          <w:rFonts w:ascii="Arial" w:hAnsi="Arial" w:cs="Arial"/>
          <w:b/>
          <w:sz w:val="24"/>
          <w:szCs w:val="24"/>
          <w:u w:val="single"/>
        </w:rPr>
        <w:t>ΣΥΝΤΟΝΙΣΤΡΙΑ:</w:t>
      </w:r>
      <w:r w:rsidRPr="00226D7F">
        <w:rPr>
          <w:rFonts w:ascii="Arial" w:hAnsi="Arial" w:cs="Arial"/>
          <w:sz w:val="24"/>
          <w:szCs w:val="24"/>
        </w:rPr>
        <w:t xml:space="preserve"> Υπάρχει κάποιος άλλος από το πάνελ που θέλει να συμπληρώσει πριν δεχτούμε τις ερωτήσεις των δημοσιογράφων; Όχι. Τότε θα δεχτούμε τις ερωτήσεις. </w:t>
      </w:r>
    </w:p>
    <w:p w:rsidR="0064539F" w:rsidRPr="00226D7F" w:rsidRDefault="0064539F" w:rsidP="00226D7F">
      <w:pPr>
        <w:spacing w:before="86" w:after="86" w:line="400" w:lineRule="exact"/>
        <w:jc w:val="both"/>
        <w:rPr>
          <w:rFonts w:ascii="Arial" w:hAnsi="Arial" w:cs="Arial"/>
          <w:sz w:val="24"/>
          <w:szCs w:val="24"/>
        </w:rPr>
      </w:pPr>
      <w:r w:rsidRPr="00226D7F">
        <w:rPr>
          <w:rFonts w:ascii="Arial" w:hAnsi="Arial" w:cs="Arial"/>
          <w:b/>
          <w:sz w:val="24"/>
          <w:szCs w:val="24"/>
          <w:u w:val="single"/>
        </w:rPr>
        <w:t>κ. ΖΗΣΙΜΟΥ («ΝΑΥΤΕΜΠΟΡΙΚΗ»):</w:t>
      </w:r>
      <w:r w:rsidRPr="00226D7F">
        <w:rPr>
          <w:rFonts w:ascii="Arial" w:hAnsi="Arial" w:cs="Arial"/>
          <w:sz w:val="24"/>
          <w:szCs w:val="24"/>
        </w:rPr>
        <w:t xml:space="preserve"> Θέλω να κάνω την εξής παρατήρηση: η σημερινή ανακοίνωση προγραμμάτων, κατά την άποψή μου, συνιστά τον απόλυτο αιφνιδιασμό χιλιάδων ενδιαφερομένων που θα θέλουν να μπούνε σε </w:t>
      </w:r>
      <w:r w:rsidRPr="00226D7F">
        <w:rPr>
          <w:rFonts w:ascii="Arial" w:hAnsi="Arial" w:cs="Arial"/>
          <w:sz w:val="24"/>
          <w:szCs w:val="24"/>
        </w:rPr>
        <w:lastRenderedPageBreak/>
        <w:t>αυτά. Τα προγράμματα αυτά έχουν εξαγγελθεί από τις 12 ή 14 Οκτωβρίου 2014 και έκτοτε όπως είναι γνωστό δηλαδή και φτάνουν δηλαδή στα δημοσιογραφικά γραφεία, έχει γίνει μια σπέκουλα των εταιρειών συμβούλων επιχειρήσεων που έχουν αποστείλει χιλιάδες αιτήσεις και έχουν κάνει και έχουν προχωρήσει, έχουν πάρει χιλιάδες ευρώ από εταιρείες που τηρούσαν με βάση τον οδηγό προδημοσίευσης τα κριτήρια να ενταχθούν σε αυτές τις προσκλήσεις.</w:t>
      </w:r>
    </w:p>
    <w:p w:rsidR="0064539F" w:rsidRPr="00226D7F" w:rsidRDefault="0064539F" w:rsidP="00226D7F">
      <w:pPr>
        <w:spacing w:before="86" w:after="86" w:line="400" w:lineRule="exact"/>
        <w:jc w:val="both"/>
        <w:rPr>
          <w:rFonts w:ascii="Arial" w:hAnsi="Arial" w:cs="Arial"/>
          <w:sz w:val="24"/>
          <w:szCs w:val="24"/>
        </w:rPr>
      </w:pPr>
      <w:r w:rsidRPr="00226D7F">
        <w:rPr>
          <w:rFonts w:ascii="Arial" w:hAnsi="Arial" w:cs="Arial"/>
          <w:sz w:val="24"/>
          <w:szCs w:val="24"/>
        </w:rPr>
        <w:tab/>
      </w:r>
      <w:r w:rsidRPr="00226D7F">
        <w:rPr>
          <w:rFonts w:ascii="Arial" w:hAnsi="Arial" w:cs="Arial"/>
          <w:sz w:val="24"/>
          <w:szCs w:val="24"/>
        </w:rPr>
        <w:tab/>
        <w:t xml:space="preserve">Είναι αρκετές και ειδικά οι νεοφυείς επιχειρήσεις και νέοι επιστήμονες που έχουν προχωρήσει ήδη στη σύσταση επιχειρήσεων. Αυτοί γιατί να μην ενταχθούν στα προγράμματα τα οποία είχαν </w:t>
      </w:r>
      <w:proofErr w:type="spellStart"/>
      <w:r w:rsidRPr="00226D7F">
        <w:rPr>
          <w:rFonts w:ascii="Arial" w:hAnsi="Arial" w:cs="Arial"/>
          <w:sz w:val="24"/>
          <w:szCs w:val="24"/>
        </w:rPr>
        <w:t>προδημοσιευθεί</w:t>
      </w:r>
      <w:proofErr w:type="spellEnd"/>
      <w:r w:rsidRPr="00226D7F">
        <w:rPr>
          <w:rFonts w:ascii="Arial" w:hAnsi="Arial" w:cs="Arial"/>
          <w:sz w:val="24"/>
          <w:szCs w:val="24"/>
        </w:rPr>
        <w:t xml:space="preserve"> και μου κάνει και εντύπωση το γεγονός ότι σήμερα αναφέρεται και με κεφαλαία γράμματα ότι οι επιλέξιμες δαπάνες θα είναι μόνο μετά την προκήρυξη. Πολύ σωστά. Αλλά αυτό νομίζω ότι έπρεπε να είχε γίνει τότε ξεκάθαρα, ούτως ώστε να μην αιφνιδιαστεί πάρα πολύς κόσμος. Και ξέρω συγκεκριμένα.</w:t>
      </w:r>
    </w:p>
    <w:p w:rsidR="0064539F" w:rsidRPr="00226D7F" w:rsidRDefault="0064539F" w:rsidP="00226D7F">
      <w:pPr>
        <w:spacing w:before="86" w:after="86" w:line="400" w:lineRule="exact"/>
        <w:jc w:val="both"/>
        <w:rPr>
          <w:rFonts w:ascii="Arial" w:hAnsi="Arial" w:cs="Arial"/>
          <w:sz w:val="24"/>
          <w:szCs w:val="24"/>
        </w:rPr>
      </w:pPr>
      <w:r w:rsidRPr="00226D7F">
        <w:rPr>
          <w:rFonts w:ascii="Arial" w:hAnsi="Arial" w:cs="Arial"/>
          <w:b/>
          <w:sz w:val="24"/>
          <w:szCs w:val="24"/>
          <w:u w:val="single"/>
        </w:rPr>
        <w:t>Α. ΧΑΡΙΤΣΗΣ:</w:t>
      </w:r>
      <w:r w:rsidRPr="00226D7F">
        <w:rPr>
          <w:rFonts w:ascii="Arial" w:hAnsi="Arial" w:cs="Arial"/>
          <w:sz w:val="24"/>
          <w:szCs w:val="24"/>
        </w:rPr>
        <w:t xml:space="preserve"> Πρώτα απ’ όλα να πω, ότι νομίζω ότι είναι αντιφατικό να μιλάμε για αιφνιδιασμό από τη στιγμή που οι προδημοσιεύσεις ήταν στον αέρα, εδώ όπως και είπατε και εσείς, 3,5 μήνες περίπου. Άρα δεν υπάρχει αιφνιδιασμός ως προς αυτό. Κατάλαβα. Ήταν πολύ σαφής η παρατήρησή σας. </w:t>
      </w:r>
    </w:p>
    <w:p w:rsidR="0064539F" w:rsidRPr="00226D7F" w:rsidRDefault="0064539F" w:rsidP="008412DE">
      <w:pPr>
        <w:spacing w:before="86" w:after="86" w:line="400" w:lineRule="exact"/>
        <w:jc w:val="both"/>
        <w:rPr>
          <w:rFonts w:ascii="Arial" w:hAnsi="Arial" w:cs="Arial"/>
          <w:sz w:val="24"/>
          <w:szCs w:val="24"/>
        </w:rPr>
      </w:pPr>
      <w:r w:rsidRPr="00226D7F">
        <w:rPr>
          <w:rFonts w:ascii="Arial" w:hAnsi="Arial" w:cs="Arial"/>
          <w:sz w:val="24"/>
          <w:szCs w:val="24"/>
        </w:rPr>
        <w:tab/>
      </w:r>
      <w:r w:rsidRPr="00226D7F">
        <w:rPr>
          <w:rFonts w:ascii="Arial" w:hAnsi="Arial" w:cs="Arial"/>
          <w:sz w:val="24"/>
          <w:szCs w:val="24"/>
        </w:rPr>
        <w:tab/>
        <w:t>Δεύτερο. Από την δημοσίευση των προδημοσιεύσεων είχαμε καταστήσει απολύτως σαφές ότι επιλέξιμες θεωρούνται οι δαπάνες οι οποίες ξεκινούν από την ημερομηνία δημοσιοποίησης των προσκλήσεων.</w:t>
      </w:r>
    </w:p>
    <w:p w:rsidR="0064539F" w:rsidRPr="00226D7F" w:rsidRDefault="0064539F" w:rsidP="00226D7F">
      <w:pPr>
        <w:spacing w:before="86" w:after="86" w:line="400" w:lineRule="exact"/>
        <w:jc w:val="both"/>
        <w:rPr>
          <w:rFonts w:ascii="Arial" w:hAnsi="Arial" w:cs="Arial"/>
          <w:bCs/>
          <w:sz w:val="24"/>
          <w:szCs w:val="24"/>
        </w:rPr>
      </w:pPr>
      <w:r w:rsidRPr="00226D7F">
        <w:rPr>
          <w:rFonts w:ascii="Arial" w:hAnsi="Arial" w:cs="Arial"/>
          <w:b/>
          <w:sz w:val="24"/>
          <w:szCs w:val="24"/>
          <w:u w:val="single"/>
        </w:rPr>
        <w:t>ΔΗΜΟΣΙΟΓΡΑΦΟΣ:</w:t>
      </w:r>
      <w:r w:rsidRPr="00226D7F">
        <w:rPr>
          <w:rFonts w:ascii="Arial" w:hAnsi="Arial" w:cs="Arial"/>
          <w:sz w:val="24"/>
          <w:szCs w:val="24"/>
        </w:rPr>
        <w:t xml:space="preserve"> </w:t>
      </w:r>
      <w:r w:rsidRPr="00226D7F">
        <w:rPr>
          <w:rFonts w:ascii="Arial" w:hAnsi="Arial" w:cs="Arial"/>
          <w:bCs/>
          <w:sz w:val="24"/>
          <w:szCs w:val="24"/>
        </w:rPr>
        <w:t>(Τοποθέτηση εκτός μικροφώνου)</w:t>
      </w:r>
    </w:p>
    <w:p w:rsidR="0064539F" w:rsidRPr="00226D7F" w:rsidRDefault="0064539F" w:rsidP="00226D7F">
      <w:pPr>
        <w:spacing w:before="86" w:after="86" w:line="400" w:lineRule="exact"/>
        <w:jc w:val="both"/>
        <w:rPr>
          <w:rFonts w:ascii="Arial" w:hAnsi="Arial" w:cs="Arial"/>
          <w:bCs/>
          <w:sz w:val="24"/>
          <w:szCs w:val="24"/>
        </w:rPr>
      </w:pPr>
      <w:r w:rsidRPr="00226D7F">
        <w:rPr>
          <w:rFonts w:ascii="Arial" w:eastAsia="Arial Unicode MS" w:hAnsi="Arial" w:cs="Arial"/>
          <w:b/>
          <w:bCs/>
          <w:sz w:val="24"/>
          <w:szCs w:val="24"/>
          <w:u w:val="single"/>
          <w:lang w:eastAsia="zh-CN"/>
        </w:rPr>
        <w:t>Π. ΚΟΡΚΟΛΗΣ:</w:t>
      </w:r>
      <w:r w:rsidRPr="00226D7F">
        <w:rPr>
          <w:rFonts w:ascii="Arial" w:eastAsia="Arial Unicode MS" w:hAnsi="Arial" w:cs="Arial"/>
          <w:bCs/>
          <w:sz w:val="24"/>
          <w:szCs w:val="24"/>
          <w:lang w:eastAsia="zh-CN"/>
        </w:rPr>
        <w:t xml:space="preserve"> </w:t>
      </w:r>
      <w:r w:rsidRPr="00226D7F">
        <w:rPr>
          <w:rFonts w:ascii="Arial" w:hAnsi="Arial" w:cs="Arial"/>
          <w:bCs/>
          <w:sz w:val="24"/>
          <w:szCs w:val="24"/>
        </w:rPr>
        <w:t>Κάνετε μεγάλο λάθος. Λυπάμαι, αλλά κάνετε πολύ μεγάλο λάθος, ήταν πάρα πολύ σαφές. Υπάρχει και στις προδημοσιεύσεις ακόμη, στην ίδια την προδημοσίευση αναφέρεται ρητά ότι οι δαπάνες δεν είναι επιλέξιμες εφόσον δεν δημοσιοποιηθεί η επίσημη πρόσκληση. Ήταν πάρα πολύ σαφές από την αρχή.</w:t>
      </w:r>
    </w:p>
    <w:p w:rsidR="0064539F" w:rsidRPr="00226D7F" w:rsidRDefault="0064539F" w:rsidP="00226D7F">
      <w:pPr>
        <w:spacing w:before="86" w:after="86" w:line="400" w:lineRule="exact"/>
        <w:jc w:val="both"/>
        <w:rPr>
          <w:rFonts w:ascii="Arial" w:hAnsi="Arial" w:cs="Arial"/>
          <w:bCs/>
          <w:sz w:val="24"/>
          <w:szCs w:val="24"/>
        </w:rPr>
      </w:pPr>
      <w:r w:rsidRPr="00226D7F">
        <w:rPr>
          <w:rFonts w:ascii="Arial" w:hAnsi="Arial" w:cs="Arial"/>
          <w:bCs/>
          <w:sz w:val="24"/>
          <w:szCs w:val="24"/>
        </w:rPr>
        <w:tab/>
      </w:r>
      <w:r w:rsidRPr="00226D7F">
        <w:rPr>
          <w:rFonts w:ascii="Arial" w:hAnsi="Arial" w:cs="Arial"/>
          <w:bCs/>
          <w:sz w:val="24"/>
          <w:szCs w:val="24"/>
        </w:rPr>
        <w:tab/>
        <w:t>Και επίσης εμείς σε όλες τις δημόσιες παρεμβάσεις μας και εγώ προσωπικά, είχαμε πει ότι θα πρέπει να είναι πάρα πολύ προσεκτικοί οι ενδιαφερόμενοι, οι επενδυτές και να γνωρίζουν ότι δεν πρόκειται να γίνουν αποδεκτές και να ενταχθούν στα προγράμματα δαπάνες, οι οποίες δεν έχουν προκύψει μετά τη δημοσιοποίηση των επίσημων προσκλήσεων.</w:t>
      </w:r>
    </w:p>
    <w:p w:rsidR="0064539F" w:rsidRPr="00226D7F" w:rsidRDefault="0064539F" w:rsidP="00226D7F">
      <w:pPr>
        <w:spacing w:before="86" w:after="86" w:line="400" w:lineRule="exact"/>
        <w:jc w:val="both"/>
        <w:rPr>
          <w:rFonts w:ascii="Arial" w:hAnsi="Arial" w:cs="Arial"/>
          <w:bCs/>
          <w:sz w:val="24"/>
          <w:szCs w:val="24"/>
        </w:rPr>
      </w:pPr>
      <w:r w:rsidRPr="00226D7F">
        <w:rPr>
          <w:rFonts w:ascii="Arial" w:hAnsi="Arial" w:cs="Arial"/>
          <w:bCs/>
          <w:sz w:val="24"/>
          <w:szCs w:val="24"/>
        </w:rPr>
        <w:lastRenderedPageBreak/>
        <w:tab/>
      </w:r>
      <w:r w:rsidRPr="00226D7F">
        <w:rPr>
          <w:rFonts w:ascii="Arial" w:hAnsi="Arial" w:cs="Arial"/>
          <w:bCs/>
          <w:sz w:val="24"/>
          <w:szCs w:val="24"/>
        </w:rPr>
        <w:tab/>
        <w:t>Άρα αυτό το οποίο θέτετε δεν υπάρχει ως θέμα από τη μεριά του Υπουργείου μας. Είναι πάρα πολύ σαφές και ίσα – ίσα, επιτρέψτε μου μια ακόμη κουβέντα, η διαδικασία των προδημοσιεύσεων και η διαβούλευση η οποία προηγήθηκε όλους τους προηγούμενους μήνες και η δουλειά η οποία έγινε από το Υπουργείο μας για την ενημέρωση των δυνητικών δικαιούχων, ακριβώς είχε ως στόχο να μεταφέρει το βάρος της ενημέρωσης στους επίσημους φορείς όπως είναι το Υπουργείο και όχι σε αυτό που εσείς περιγράψατε ως συμβούλους οι οποίοι προσέγγισαν δυνητικούς επενδυτές και τους προσέφεραν κάποιες υπηρεσίες.</w:t>
      </w:r>
    </w:p>
    <w:p w:rsidR="0064539F" w:rsidRPr="00226D7F" w:rsidRDefault="0064539F" w:rsidP="00226D7F">
      <w:pPr>
        <w:spacing w:before="86" w:after="86" w:line="400" w:lineRule="exact"/>
        <w:jc w:val="both"/>
        <w:rPr>
          <w:rFonts w:ascii="Arial" w:hAnsi="Arial" w:cs="Arial"/>
          <w:bCs/>
          <w:sz w:val="24"/>
          <w:szCs w:val="24"/>
        </w:rPr>
      </w:pPr>
      <w:r w:rsidRPr="00226D7F">
        <w:rPr>
          <w:rFonts w:ascii="Arial" w:hAnsi="Arial" w:cs="Arial"/>
          <w:bCs/>
          <w:sz w:val="24"/>
          <w:szCs w:val="24"/>
        </w:rPr>
        <w:tab/>
      </w:r>
      <w:r w:rsidRPr="00226D7F">
        <w:rPr>
          <w:rFonts w:ascii="Arial" w:hAnsi="Arial" w:cs="Arial"/>
          <w:bCs/>
          <w:sz w:val="24"/>
          <w:szCs w:val="24"/>
        </w:rPr>
        <w:tab/>
        <w:t xml:space="preserve">Για μας ήταν απολύτως σαφές ότι αυτό είναι μια δουλειά η οποία πρέπει να γίνεται από τις επίσημες Υπηρεσίες, οι Υπηρεσίες μας τους τελευταίους μήνες έκαναν πάρα πολύ μεγάλη προσπάθεια και ενημέρωσαν –νομίζω η κα </w:t>
      </w:r>
      <w:proofErr w:type="spellStart"/>
      <w:r w:rsidRPr="00226D7F">
        <w:rPr>
          <w:rFonts w:ascii="Arial" w:hAnsi="Arial" w:cs="Arial"/>
          <w:bCs/>
          <w:sz w:val="24"/>
          <w:szCs w:val="24"/>
        </w:rPr>
        <w:t>Φωτονιάτα</w:t>
      </w:r>
      <w:proofErr w:type="spellEnd"/>
      <w:r w:rsidRPr="00226D7F">
        <w:rPr>
          <w:rFonts w:ascii="Arial" w:hAnsi="Arial" w:cs="Arial"/>
          <w:bCs/>
          <w:sz w:val="24"/>
          <w:szCs w:val="24"/>
        </w:rPr>
        <w:t xml:space="preserve"> μπορεί να πει περισσότερα πάνω σε αυτό- εκατοντάδες για να μην πω χιλιάδες υποψήφιους και η ενημέρωση ήταν πάρα πολύ σαφής και ξεκάθαρη και ως προς το περιεχόμενο των προσκλήσεων, αλλά και ως προς τη διαδικασία η οποία θα ακολουθηθεί.</w:t>
      </w:r>
    </w:p>
    <w:p w:rsidR="0064539F" w:rsidRPr="00226D7F" w:rsidRDefault="0064539F" w:rsidP="00226D7F">
      <w:pPr>
        <w:spacing w:before="86" w:after="86" w:line="400" w:lineRule="exact"/>
        <w:jc w:val="both"/>
        <w:rPr>
          <w:rFonts w:ascii="Arial" w:hAnsi="Arial" w:cs="Arial"/>
          <w:bCs/>
          <w:sz w:val="24"/>
          <w:szCs w:val="24"/>
        </w:rPr>
      </w:pPr>
      <w:r w:rsidRPr="00226D7F">
        <w:rPr>
          <w:rFonts w:ascii="Arial" w:hAnsi="Arial" w:cs="Arial"/>
          <w:b/>
          <w:bCs/>
          <w:sz w:val="24"/>
          <w:szCs w:val="24"/>
          <w:u w:val="single"/>
        </w:rPr>
        <w:t>Ε. ΦΩΤΟΝΙΑΤΑ:</w:t>
      </w:r>
      <w:r w:rsidRPr="00226D7F">
        <w:rPr>
          <w:rFonts w:ascii="Arial" w:hAnsi="Arial" w:cs="Arial"/>
          <w:bCs/>
          <w:sz w:val="24"/>
          <w:szCs w:val="24"/>
        </w:rPr>
        <w:t xml:space="preserve"> Να συμπληρώσω σε αυτό που λέει ο Υπουργός ότι ήδη από τις προδημοσιεύσεις, έχει αναφερθεί ότι επιλέξιμες είναι οι δαπάνες από την υποβολή της αίτησης. Αν μπορούσαμε να έχουμε τώρα τη δυνατότητα να το δούμε, το οποίο είναι ένα σε πολύ διακριτό σημείο μια πληροφορία η οποία έπρεπε να διακινηθεί και να </w:t>
      </w:r>
      <w:proofErr w:type="spellStart"/>
      <w:r w:rsidRPr="00226D7F">
        <w:rPr>
          <w:rFonts w:ascii="Arial" w:hAnsi="Arial" w:cs="Arial"/>
          <w:bCs/>
          <w:sz w:val="24"/>
          <w:szCs w:val="24"/>
        </w:rPr>
        <w:t>επικοινωνηθεί</w:t>
      </w:r>
      <w:proofErr w:type="spellEnd"/>
      <w:r w:rsidRPr="00226D7F">
        <w:rPr>
          <w:rFonts w:ascii="Arial" w:hAnsi="Arial" w:cs="Arial"/>
          <w:bCs/>
          <w:sz w:val="24"/>
          <w:szCs w:val="24"/>
        </w:rPr>
        <w:t>.</w:t>
      </w:r>
    </w:p>
    <w:p w:rsidR="0064539F" w:rsidRPr="00226D7F" w:rsidRDefault="0064539F" w:rsidP="00226D7F">
      <w:pPr>
        <w:spacing w:before="86" w:after="86" w:line="400" w:lineRule="exact"/>
        <w:jc w:val="both"/>
        <w:rPr>
          <w:rFonts w:ascii="Arial" w:hAnsi="Arial" w:cs="Arial"/>
          <w:bCs/>
          <w:sz w:val="24"/>
          <w:szCs w:val="24"/>
        </w:rPr>
      </w:pPr>
      <w:r w:rsidRPr="00226D7F">
        <w:rPr>
          <w:rFonts w:ascii="Arial" w:hAnsi="Arial" w:cs="Arial"/>
          <w:bCs/>
          <w:sz w:val="24"/>
          <w:szCs w:val="24"/>
        </w:rPr>
        <w:tab/>
      </w:r>
      <w:r w:rsidRPr="00226D7F">
        <w:rPr>
          <w:rFonts w:ascii="Arial" w:hAnsi="Arial" w:cs="Arial"/>
          <w:bCs/>
          <w:sz w:val="24"/>
          <w:szCs w:val="24"/>
        </w:rPr>
        <w:tab/>
        <w:t xml:space="preserve">Αυτό που κάνουμε σήμερα είναι ακριβώς το αντίθετο από αυτό που λέτε αν μπορέσει να διαβάσει κανείς. Με βάση τις προδημοσιεύσεις ειδικά για τις δυο δράσεις του ΕΤΠΑ που αφορούν υφιστάμενες επιχειρήσεις, άρα έχουμε απέναντί μας ένα ώριμο επιχειρηματικά κοινό επιτρέπουμε την </w:t>
      </w:r>
      <w:proofErr w:type="spellStart"/>
      <w:r w:rsidRPr="00226D7F">
        <w:rPr>
          <w:rFonts w:ascii="Arial" w:hAnsi="Arial" w:cs="Arial"/>
          <w:bCs/>
          <w:sz w:val="24"/>
          <w:szCs w:val="24"/>
        </w:rPr>
        <w:t>επιλεξιμότητα</w:t>
      </w:r>
      <w:proofErr w:type="spellEnd"/>
      <w:r w:rsidRPr="00226D7F">
        <w:rPr>
          <w:rFonts w:ascii="Arial" w:hAnsi="Arial" w:cs="Arial"/>
          <w:bCs/>
          <w:sz w:val="24"/>
          <w:szCs w:val="24"/>
        </w:rPr>
        <w:t xml:space="preserve"> των δαπανών από την υποβολή της πρόσκλησης. Φέρνουμε δηλαδή μπροστά από αυτό που αρχικά είχαμε πει στις προδημοσιεύσεις μας ως ημερομηνία </w:t>
      </w:r>
      <w:proofErr w:type="spellStart"/>
      <w:r w:rsidRPr="00226D7F">
        <w:rPr>
          <w:rFonts w:ascii="Arial" w:hAnsi="Arial" w:cs="Arial"/>
          <w:bCs/>
          <w:sz w:val="24"/>
          <w:szCs w:val="24"/>
        </w:rPr>
        <w:t>επιλεξιμότητας</w:t>
      </w:r>
      <w:proofErr w:type="spellEnd"/>
      <w:r w:rsidRPr="00226D7F">
        <w:rPr>
          <w:rFonts w:ascii="Arial" w:hAnsi="Arial" w:cs="Arial"/>
          <w:bCs/>
          <w:sz w:val="24"/>
          <w:szCs w:val="24"/>
        </w:rPr>
        <w:t xml:space="preserve"> για τις δυο δράσεις.</w:t>
      </w:r>
    </w:p>
    <w:p w:rsidR="0064539F" w:rsidRPr="00226D7F" w:rsidRDefault="0064539F" w:rsidP="00226D7F">
      <w:pPr>
        <w:spacing w:before="86" w:after="86" w:line="400" w:lineRule="exact"/>
        <w:jc w:val="both"/>
        <w:rPr>
          <w:rFonts w:ascii="Arial" w:hAnsi="Arial" w:cs="Arial"/>
          <w:bCs/>
          <w:sz w:val="24"/>
          <w:szCs w:val="24"/>
        </w:rPr>
      </w:pPr>
      <w:r w:rsidRPr="00226D7F">
        <w:rPr>
          <w:rFonts w:ascii="Arial" w:hAnsi="Arial" w:cs="Arial"/>
          <w:bCs/>
          <w:sz w:val="24"/>
          <w:szCs w:val="24"/>
        </w:rPr>
        <w:tab/>
      </w:r>
      <w:r w:rsidRPr="00226D7F">
        <w:rPr>
          <w:rFonts w:ascii="Arial" w:hAnsi="Arial" w:cs="Arial"/>
          <w:bCs/>
          <w:sz w:val="24"/>
          <w:szCs w:val="24"/>
        </w:rPr>
        <w:tab/>
        <w:t>Για τις άλλες δυο δράσεις του Ευρωπαϊκού Κοινωνικού Ταμείου οι οποίες αναφέρονται σε νέους επιχειρηματίες, δεδομένου ότι παρατηρούνται αλλαγές σε σχέση με την προδημοσίευση, ποιοτικές αλλαγές και δεδομένου ότι πρέπει να έχουμε κατά νου τα χαρακτηριστικά της επενδυτικής ζήτησης, την ανωριμότητα την επιχειρηματική, μένουμε πιστοί σε αυτό που έχουμε πει στην προδημοσίευση από την υποβολή της αίτησης.</w:t>
      </w:r>
    </w:p>
    <w:p w:rsidR="0064539F" w:rsidRPr="00226D7F" w:rsidRDefault="0064539F" w:rsidP="00226D7F">
      <w:pPr>
        <w:spacing w:before="86" w:after="86" w:line="400" w:lineRule="exact"/>
        <w:jc w:val="both"/>
        <w:rPr>
          <w:rFonts w:ascii="Arial" w:hAnsi="Arial" w:cs="Arial"/>
          <w:bCs/>
          <w:sz w:val="24"/>
          <w:szCs w:val="24"/>
        </w:rPr>
      </w:pPr>
      <w:r w:rsidRPr="00226D7F">
        <w:rPr>
          <w:rFonts w:ascii="Arial" w:hAnsi="Arial" w:cs="Arial"/>
          <w:bCs/>
          <w:sz w:val="24"/>
          <w:szCs w:val="24"/>
        </w:rPr>
        <w:lastRenderedPageBreak/>
        <w:tab/>
      </w:r>
      <w:r w:rsidRPr="00226D7F">
        <w:rPr>
          <w:rFonts w:ascii="Arial" w:hAnsi="Arial" w:cs="Arial"/>
          <w:bCs/>
          <w:sz w:val="24"/>
          <w:szCs w:val="24"/>
        </w:rPr>
        <w:tab/>
        <w:t>Οι στρεβλώσεις σε σχέση με την αγορά της πληροφόρησης για το ΕΣΠΑ έχουν διατυπωθεί στο δημόσιο λόγο και των δύο Υπουργών επανειλημμένα από το Υπουργείο. Εμείς αυτό που προσπαθούμε να κάνουμε και ζητάμε και τη δική σας συνδρομή σε αυτό, είναι να προωθήσετε όλες εκείνες τις επίσημες δομές που έχουν στηθεί προκειμένου να απαντάνε και να δίνουν επίσημες απαντήσεις.</w:t>
      </w:r>
    </w:p>
    <w:p w:rsidR="0064539F" w:rsidRPr="00226D7F" w:rsidRDefault="0064539F" w:rsidP="00226D7F">
      <w:pPr>
        <w:spacing w:before="86" w:after="86" w:line="400" w:lineRule="exact"/>
        <w:jc w:val="both"/>
        <w:rPr>
          <w:rFonts w:ascii="Arial" w:hAnsi="Arial" w:cs="Arial"/>
          <w:bCs/>
          <w:sz w:val="24"/>
          <w:szCs w:val="24"/>
        </w:rPr>
      </w:pPr>
      <w:r w:rsidRPr="00226D7F">
        <w:rPr>
          <w:rFonts w:ascii="Arial" w:hAnsi="Arial" w:cs="Arial"/>
          <w:bCs/>
          <w:sz w:val="24"/>
          <w:szCs w:val="24"/>
        </w:rPr>
        <w:tab/>
      </w:r>
      <w:r w:rsidRPr="00226D7F">
        <w:rPr>
          <w:rFonts w:ascii="Arial" w:hAnsi="Arial" w:cs="Arial"/>
          <w:bCs/>
          <w:sz w:val="24"/>
          <w:szCs w:val="24"/>
        </w:rPr>
        <w:tab/>
        <w:t xml:space="preserve">Θεωρώ ότι το γραφείο πληροφόρησης που διαθέτει η αρμόδια Διαχειριστική Αρχή το </w:t>
      </w:r>
      <w:r w:rsidRPr="00226D7F">
        <w:rPr>
          <w:rFonts w:ascii="Arial" w:hAnsi="Arial" w:cs="Arial"/>
          <w:bCs/>
          <w:sz w:val="24"/>
          <w:szCs w:val="24"/>
          <w:lang w:val="en-US"/>
        </w:rPr>
        <w:t>Help</w:t>
      </w:r>
      <w:r w:rsidRPr="00226D7F">
        <w:rPr>
          <w:rFonts w:ascii="Arial" w:hAnsi="Arial" w:cs="Arial"/>
          <w:bCs/>
          <w:sz w:val="24"/>
          <w:szCs w:val="24"/>
        </w:rPr>
        <w:t xml:space="preserve"> </w:t>
      </w:r>
      <w:r w:rsidRPr="00226D7F">
        <w:rPr>
          <w:rFonts w:ascii="Arial" w:hAnsi="Arial" w:cs="Arial"/>
          <w:bCs/>
          <w:sz w:val="24"/>
          <w:szCs w:val="24"/>
          <w:lang w:val="en-US"/>
        </w:rPr>
        <w:t>Desk</w:t>
      </w:r>
      <w:r w:rsidRPr="00226D7F">
        <w:rPr>
          <w:rFonts w:ascii="Arial" w:hAnsi="Arial" w:cs="Arial"/>
          <w:bCs/>
          <w:sz w:val="24"/>
          <w:szCs w:val="24"/>
        </w:rPr>
        <w:t xml:space="preserve"> του ΕΠΑΝΕΚ είναι μια πολύ καλή πρακτική στα θέματα πληροφόρησης του ΕΣΠΑ. Έχει στελεχωθεί με επιπλέον άτομα, στη σύνοψη που σας έχει δοθεί οι επενδυτές μπορούν να επικοινωνούν με το τηλέφωνο ή να πηγαίνουν από τις 8 και μισή μέχρι τις 7 το απόγευμα. Έχουν χρησιμοποιηθεί όλα τα κοινωνικά δίκτυα και είναι κρίμα μια πληροφόρηση σήμερα με τόσα Μέσα, να μην φτάνει στον αποδέκτη, έτσι όπως είναι.</w:t>
      </w:r>
    </w:p>
    <w:p w:rsidR="0064539F" w:rsidRPr="00226D7F" w:rsidRDefault="0064539F" w:rsidP="00226D7F">
      <w:pPr>
        <w:spacing w:before="86" w:after="86" w:line="400" w:lineRule="exact"/>
        <w:jc w:val="both"/>
        <w:rPr>
          <w:rFonts w:ascii="Arial" w:hAnsi="Arial" w:cs="Arial"/>
          <w:bCs/>
          <w:sz w:val="24"/>
          <w:szCs w:val="24"/>
        </w:rPr>
      </w:pPr>
      <w:r w:rsidRPr="00226D7F">
        <w:rPr>
          <w:rFonts w:ascii="Arial" w:hAnsi="Arial" w:cs="Arial"/>
          <w:b/>
          <w:bCs/>
          <w:sz w:val="24"/>
          <w:szCs w:val="24"/>
          <w:u w:val="single"/>
        </w:rPr>
        <w:t>Δ. ΧΑΡΟΝΤΑΚΗΣ («Το Βήμα»):</w:t>
      </w:r>
      <w:r w:rsidRPr="00226D7F">
        <w:rPr>
          <w:rFonts w:ascii="Arial" w:hAnsi="Arial" w:cs="Arial"/>
          <w:bCs/>
          <w:sz w:val="24"/>
          <w:szCs w:val="24"/>
        </w:rPr>
        <w:t xml:space="preserve"> Θα ήθελα να ρωτήσω και τα τέσσερα προγράμματα ποια είναι η συνολική επένδυση, ο προϋπολογισμός. Το σύνολο των δύο κύκλων, 50-50 είναι δηλαδή;</w:t>
      </w:r>
    </w:p>
    <w:p w:rsidR="0064539F" w:rsidRPr="00226D7F" w:rsidRDefault="0064539F" w:rsidP="00226D7F">
      <w:pPr>
        <w:spacing w:before="86" w:after="86" w:line="400" w:lineRule="exact"/>
        <w:jc w:val="both"/>
        <w:rPr>
          <w:rFonts w:ascii="Arial" w:hAnsi="Arial" w:cs="Arial"/>
          <w:bCs/>
          <w:sz w:val="24"/>
          <w:szCs w:val="24"/>
        </w:rPr>
      </w:pPr>
      <w:r w:rsidRPr="00226D7F">
        <w:rPr>
          <w:rFonts w:ascii="Arial" w:hAnsi="Arial" w:cs="Arial"/>
          <w:b/>
          <w:bCs/>
          <w:sz w:val="24"/>
          <w:szCs w:val="24"/>
          <w:u w:val="single"/>
        </w:rPr>
        <w:t>Ε. ΦΩΤΟΝΙΑΤΑ:</w:t>
      </w:r>
      <w:r w:rsidRPr="00226D7F">
        <w:rPr>
          <w:rFonts w:ascii="Arial" w:hAnsi="Arial" w:cs="Arial"/>
          <w:bCs/>
          <w:sz w:val="24"/>
          <w:szCs w:val="24"/>
        </w:rPr>
        <w:t xml:space="preserve"> Ο επιλέξιμος διαθέσιμος προϋπολογισμός διαφέρει στις διαφάνειες που σαν έχουν μοιραστεί, εκεί που βλέπετε να παίζουν δείχνει τους προϋπολογισμούς. Στο κομμάτι της Τριτοβάθμιας είναι 50 εκατομμύρια, νομίζω ότι στον πρώτο κύκλο ενεργοποιούμε –θα το δείτε, δεν  θυμάμαι- είναι ένα ποσοστό 60-40 στη νεοφυή επιχειρηματικότητα είναι 120 εκατομμύρια, στον τουρισμό είναι 70 εκατομμύρια σε αυτό τον κύκλο και στον εκσυγχρονισμός των υφιστάμενων επιχειρήσεων είναι 130 εκατομμύρια οι συνολικοί προϋπολογισμοί των δύο κύκλων.</w:t>
      </w:r>
    </w:p>
    <w:p w:rsidR="0064539F" w:rsidRPr="00226D7F" w:rsidRDefault="0064539F" w:rsidP="00226D7F">
      <w:pPr>
        <w:spacing w:before="86" w:after="86" w:line="400" w:lineRule="exact"/>
        <w:jc w:val="both"/>
        <w:rPr>
          <w:rFonts w:ascii="Arial" w:hAnsi="Arial" w:cs="Arial"/>
          <w:bCs/>
          <w:sz w:val="24"/>
          <w:szCs w:val="24"/>
        </w:rPr>
      </w:pPr>
      <w:r w:rsidRPr="00226D7F">
        <w:rPr>
          <w:rFonts w:ascii="Arial" w:hAnsi="Arial" w:cs="Arial"/>
          <w:bCs/>
          <w:sz w:val="24"/>
          <w:szCs w:val="24"/>
        </w:rPr>
        <w:tab/>
      </w:r>
      <w:r w:rsidRPr="00226D7F">
        <w:rPr>
          <w:rFonts w:ascii="Arial" w:hAnsi="Arial" w:cs="Arial"/>
          <w:bCs/>
          <w:sz w:val="24"/>
          <w:szCs w:val="24"/>
        </w:rPr>
        <w:tab/>
        <w:t>Η κατανομή έχει γίνει με μια λογική 40-60 60% ενεργοποιείται από τα ποσά που σας είπα στον πρώτο κύκλο και το 40% στο δεύτερο, εκτός από τον τουρισμό ο οποίος λόγω και της φύσης των επενδύσεων που πρέπει να γίνουν σε συγκεκριμένο χρονικό διάστημα, βγαίνει σε αυτό τον πρώτο κύκλο το συνολικό ποσό.</w:t>
      </w:r>
    </w:p>
    <w:p w:rsidR="0064539F" w:rsidRPr="00226D7F" w:rsidRDefault="0064539F" w:rsidP="00226D7F">
      <w:pPr>
        <w:spacing w:before="86" w:after="86" w:line="400" w:lineRule="exact"/>
        <w:jc w:val="both"/>
        <w:rPr>
          <w:rFonts w:ascii="Arial" w:hAnsi="Arial" w:cs="Arial"/>
          <w:bCs/>
          <w:sz w:val="24"/>
          <w:szCs w:val="24"/>
        </w:rPr>
      </w:pPr>
      <w:r w:rsidRPr="00226D7F">
        <w:rPr>
          <w:rFonts w:ascii="Arial" w:hAnsi="Arial" w:cs="Arial"/>
          <w:b/>
          <w:bCs/>
          <w:sz w:val="24"/>
          <w:szCs w:val="24"/>
          <w:u w:val="single"/>
        </w:rPr>
        <w:t>Χ. ΚΟΛΩΝΑΣ («ΕΘΝΟΣ» - «Ημερησία»):</w:t>
      </w:r>
      <w:r w:rsidRPr="00226D7F">
        <w:rPr>
          <w:rFonts w:ascii="Arial" w:hAnsi="Arial" w:cs="Arial"/>
          <w:bCs/>
          <w:sz w:val="24"/>
          <w:szCs w:val="24"/>
        </w:rPr>
        <w:t xml:space="preserve"> Θα ήθελα να ρωτήσω αν μπορείτε να μας αθροίσετε, να μας πείτε ποιος είναι ο συνολικός προϋπολογισμός του πρώτου κύκλου για να μην ψάχνουμε και προσθέτουμε 60-40 για την ευκολία της συζήτησης. </w:t>
      </w:r>
    </w:p>
    <w:p w:rsidR="0064539F" w:rsidRPr="00226D7F" w:rsidRDefault="0064539F" w:rsidP="00226D7F">
      <w:pPr>
        <w:spacing w:before="86" w:after="86" w:line="400" w:lineRule="exact"/>
        <w:jc w:val="both"/>
        <w:rPr>
          <w:rFonts w:ascii="Arial" w:hAnsi="Arial" w:cs="Arial"/>
          <w:bCs/>
          <w:sz w:val="24"/>
          <w:szCs w:val="24"/>
        </w:rPr>
      </w:pPr>
      <w:r w:rsidRPr="00226D7F">
        <w:rPr>
          <w:rFonts w:ascii="Arial" w:hAnsi="Arial" w:cs="Arial"/>
          <w:bCs/>
          <w:sz w:val="24"/>
          <w:szCs w:val="24"/>
        </w:rPr>
        <w:lastRenderedPageBreak/>
        <w:tab/>
      </w:r>
      <w:r w:rsidRPr="00226D7F">
        <w:rPr>
          <w:rFonts w:ascii="Arial" w:hAnsi="Arial" w:cs="Arial"/>
          <w:bCs/>
          <w:sz w:val="24"/>
          <w:szCs w:val="24"/>
        </w:rPr>
        <w:tab/>
        <w:t>Και δεύτερον έχει ολοκληρωθεί η διαδικασία της επιλογής του φορέα διαχείρισης του ΕΦΕΠΑΕ.</w:t>
      </w:r>
    </w:p>
    <w:p w:rsidR="0064539F" w:rsidRPr="00226D7F" w:rsidRDefault="0064539F" w:rsidP="00226D7F">
      <w:pPr>
        <w:spacing w:before="86" w:after="86" w:line="400" w:lineRule="exact"/>
        <w:jc w:val="both"/>
        <w:rPr>
          <w:rFonts w:ascii="Arial" w:hAnsi="Arial" w:cs="Arial"/>
          <w:bCs/>
          <w:sz w:val="24"/>
          <w:szCs w:val="24"/>
        </w:rPr>
      </w:pPr>
      <w:r w:rsidRPr="00226D7F">
        <w:rPr>
          <w:rFonts w:ascii="Arial" w:hAnsi="Arial" w:cs="Arial"/>
          <w:b/>
          <w:bCs/>
          <w:sz w:val="24"/>
          <w:szCs w:val="24"/>
          <w:u w:val="single"/>
        </w:rPr>
        <w:t>Ε. ΦΩΤΟΝΙΑΤΑ:</w:t>
      </w:r>
      <w:r w:rsidRPr="00226D7F">
        <w:rPr>
          <w:rFonts w:ascii="Arial" w:hAnsi="Arial" w:cs="Arial"/>
          <w:bCs/>
          <w:sz w:val="24"/>
          <w:szCs w:val="24"/>
        </w:rPr>
        <w:t xml:space="preserve"> Του Ενδιάμεσου Φορέα Διαχείρισης.</w:t>
      </w:r>
    </w:p>
    <w:p w:rsidR="0064539F" w:rsidRPr="00226D7F" w:rsidRDefault="0064539F" w:rsidP="00226D7F">
      <w:pPr>
        <w:spacing w:before="86" w:after="86" w:line="400" w:lineRule="exact"/>
        <w:jc w:val="both"/>
        <w:rPr>
          <w:rFonts w:ascii="Arial" w:hAnsi="Arial" w:cs="Arial"/>
          <w:bCs/>
          <w:sz w:val="24"/>
          <w:szCs w:val="24"/>
        </w:rPr>
      </w:pPr>
      <w:r w:rsidRPr="00226D7F">
        <w:rPr>
          <w:rFonts w:ascii="Arial" w:hAnsi="Arial" w:cs="Arial"/>
          <w:b/>
          <w:bCs/>
          <w:sz w:val="24"/>
          <w:szCs w:val="24"/>
          <w:u w:val="single"/>
        </w:rPr>
        <w:t>Χ. ΚΟΛΩΝΑΣ:</w:t>
      </w:r>
      <w:r w:rsidRPr="00226D7F">
        <w:rPr>
          <w:rFonts w:ascii="Arial" w:hAnsi="Arial" w:cs="Arial"/>
          <w:bCs/>
          <w:sz w:val="24"/>
          <w:szCs w:val="24"/>
        </w:rPr>
        <w:t xml:space="preserve"> Αν έχει ολοκληρωθεί και αν δεν έχει ολοκληρωθεί πότε θα ολοκληρωθεί η διαδικασία του διαγωνισμού, για να μπορέσει ο κόσμος να υποβάλλει τις προτάσεις του. Ευχαριστώ.</w:t>
      </w:r>
    </w:p>
    <w:p w:rsidR="0064539F" w:rsidRPr="00226D7F" w:rsidRDefault="0064539F" w:rsidP="00226D7F">
      <w:pPr>
        <w:spacing w:before="86" w:after="86" w:line="400" w:lineRule="exact"/>
        <w:jc w:val="both"/>
        <w:rPr>
          <w:rFonts w:ascii="Arial" w:hAnsi="Arial" w:cs="Arial"/>
          <w:bCs/>
          <w:sz w:val="24"/>
          <w:szCs w:val="24"/>
        </w:rPr>
      </w:pPr>
      <w:r w:rsidRPr="00226D7F">
        <w:rPr>
          <w:rFonts w:ascii="Arial" w:hAnsi="Arial" w:cs="Arial"/>
          <w:b/>
          <w:bCs/>
          <w:sz w:val="24"/>
          <w:szCs w:val="24"/>
          <w:u w:val="single"/>
        </w:rPr>
        <w:t>Ε. ΦΩΤΟΝΙΑΤΑ:</w:t>
      </w:r>
      <w:r w:rsidRPr="00226D7F">
        <w:rPr>
          <w:rFonts w:ascii="Arial" w:hAnsi="Arial" w:cs="Arial"/>
          <w:bCs/>
          <w:sz w:val="24"/>
          <w:szCs w:val="24"/>
        </w:rPr>
        <w:t xml:space="preserve"> Συνολικά σε αυτό τον κύκλο ενεργοποιούμε 252.500.000 €. Σε αυτό τον κύκλο έχουμε πει συνολικά ότι είναι 370 εκατομμύρια κάνοντας τον επιμερισμό με τα ποσοστά είναι 252.500.000 €.</w:t>
      </w:r>
    </w:p>
    <w:p w:rsidR="0064539F" w:rsidRPr="00226D7F" w:rsidRDefault="0064539F" w:rsidP="00226D7F">
      <w:pPr>
        <w:spacing w:before="86" w:after="86" w:line="400" w:lineRule="exact"/>
        <w:jc w:val="both"/>
        <w:rPr>
          <w:rFonts w:ascii="Arial" w:hAnsi="Arial" w:cs="Arial"/>
          <w:bCs/>
          <w:sz w:val="24"/>
          <w:szCs w:val="24"/>
        </w:rPr>
      </w:pPr>
      <w:r w:rsidRPr="00226D7F">
        <w:rPr>
          <w:rFonts w:ascii="Arial" w:hAnsi="Arial" w:cs="Arial"/>
          <w:bCs/>
          <w:sz w:val="24"/>
          <w:szCs w:val="24"/>
        </w:rPr>
        <w:tab/>
      </w:r>
      <w:r w:rsidRPr="00226D7F">
        <w:rPr>
          <w:rFonts w:ascii="Arial" w:hAnsi="Arial" w:cs="Arial"/>
          <w:bCs/>
          <w:sz w:val="24"/>
          <w:szCs w:val="24"/>
        </w:rPr>
        <w:tab/>
        <w:t>Ο διαγωνισμός για την επιλογή του ενδιάμεσου φορέα διαχείρισης, η υποβολή των προτάσεων έληξε στις 29 Γενάρη. Υπάρχει ενδιαφέρον, υπάρχουν κατατεθειμένες προτάσεις, θεωρούμε ότι μέχρι το τέλος Φεβρουαρίου και πριν την αρχή της υποβολής, ακόμη κι αν σε αυτό το στάδιο της αρχικής υποβολής των προτάσεων από τους επενδυτές δεν εμπλέκεται ο ενδιάμεσος φορέας διαχείρισης, αλλά θα είμαστε σε θέση να έχουμε επιλέξει ενδιάμεσο φορέα.</w:t>
      </w:r>
    </w:p>
    <w:p w:rsidR="0064539F" w:rsidRPr="00226D7F" w:rsidRDefault="0064539F" w:rsidP="00226D7F">
      <w:pPr>
        <w:spacing w:before="86" w:after="86" w:line="400" w:lineRule="exact"/>
        <w:jc w:val="both"/>
        <w:rPr>
          <w:rFonts w:ascii="Arial" w:hAnsi="Arial" w:cs="Arial"/>
          <w:bCs/>
          <w:sz w:val="24"/>
          <w:szCs w:val="24"/>
        </w:rPr>
      </w:pPr>
      <w:r w:rsidRPr="00226D7F">
        <w:rPr>
          <w:rFonts w:ascii="Arial" w:hAnsi="Arial" w:cs="Arial"/>
          <w:b/>
          <w:bCs/>
          <w:sz w:val="24"/>
          <w:szCs w:val="24"/>
          <w:u w:val="single"/>
        </w:rPr>
        <w:t>Χ. ΚΟΛΩΝΑΣ:</w:t>
      </w:r>
      <w:r w:rsidRPr="00226D7F">
        <w:rPr>
          <w:rFonts w:ascii="Arial" w:hAnsi="Arial" w:cs="Arial"/>
          <w:bCs/>
          <w:sz w:val="24"/>
          <w:szCs w:val="24"/>
        </w:rPr>
        <w:t xml:space="preserve"> Άρα αν δεν έχει προλάβει να επιλεχθεί ο ενδιάμεσος φορέας διαχείρισης θα ισχύσουν οι ημερομηνίες που αναγράφετε εδώ για την υποβολή των προτάσεων;</w:t>
      </w:r>
    </w:p>
    <w:p w:rsidR="0064539F" w:rsidRPr="00226D7F" w:rsidRDefault="0064539F" w:rsidP="00226D7F">
      <w:pPr>
        <w:spacing w:before="86" w:after="86" w:line="400" w:lineRule="exact"/>
        <w:jc w:val="both"/>
        <w:rPr>
          <w:rFonts w:ascii="Arial" w:hAnsi="Arial" w:cs="Arial"/>
          <w:bCs/>
          <w:sz w:val="24"/>
          <w:szCs w:val="24"/>
        </w:rPr>
      </w:pPr>
      <w:r w:rsidRPr="00226D7F">
        <w:rPr>
          <w:rFonts w:ascii="Arial" w:hAnsi="Arial" w:cs="Arial"/>
          <w:b/>
          <w:bCs/>
          <w:sz w:val="24"/>
          <w:szCs w:val="24"/>
          <w:u w:val="single"/>
        </w:rPr>
        <w:t>Ε. ΦΩΤΟΝΙΑΤΑ:</w:t>
      </w:r>
      <w:r w:rsidRPr="00226D7F">
        <w:rPr>
          <w:rFonts w:ascii="Arial" w:hAnsi="Arial" w:cs="Arial"/>
          <w:bCs/>
          <w:sz w:val="24"/>
          <w:szCs w:val="24"/>
        </w:rPr>
        <w:t xml:space="preserve"> Ακριβώς.</w:t>
      </w:r>
    </w:p>
    <w:p w:rsidR="0064539F" w:rsidRPr="00226D7F" w:rsidRDefault="0064539F" w:rsidP="00226D7F">
      <w:pPr>
        <w:spacing w:before="86" w:after="86" w:line="400" w:lineRule="exact"/>
        <w:jc w:val="both"/>
        <w:rPr>
          <w:rFonts w:ascii="Arial" w:hAnsi="Arial" w:cs="Arial"/>
          <w:bCs/>
          <w:sz w:val="24"/>
          <w:szCs w:val="24"/>
        </w:rPr>
      </w:pPr>
      <w:r w:rsidRPr="00226D7F">
        <w:rPr>
          <w:rFonts w:ascii="Arial" w:eastAsia="Arial Unicode MS" w:hAnsi="Arial" w:cs="Arial"/>
          <w:b/>
          <w:bCs/>
          <w:sz w:val="24"/>
          <w:szCs w:val="24"/>
          <w:u w:val="single"/>
          <w:lang w:eastAsia="zh-CN"/>
        </w:rPr>
        <w:t>Α. ΧΑΡΙΤΣΗΣ:</w:t>
      </w:r>
      <w:r w:rsidRPr="00226D7F">
        <w:rPr>
          <w:rFonts w:ascii="Arial" w:eastAsia="Arial Unicode MS" w:hAnsi="Arial" w:cs="Arial"/>
          <w:bCs/>
          <w:sz w:val="24"/>
          <w:szCs w:val="24"/>
          <w:lang w:eastAsia="zh-CN"/>
        </w:rPr>
        <w:t xml:space="preserve"> </w:t>
      </w:r>
      <w:r w:rsidRPr="00226D7F">
        <w:rPr>
          <w:rFonts w:ascii="Arial" w:hAnsi="Arial" w:cs="Arial"/>
          <w:bCs/>
          <w:sz w:val="24"/>
          <w:szCs w:val="24"/>
        </w:rPr>
        <w:t>Ο ενδιάμεσος φορέας διαχείρισης θα εμπλακεί στο κομμάτι της αξιολόγησης, δεν εμπλέκεται στο κομμάτι της υποβολής. Άρα οι ημερομηνίες για την υποβολή των προτάσεων δεν επηρεάζονται από τη διαγωνιστική διαδικασία για την επιλογή του ενδιάμεσου φορέα διαχείρισης.</w:t>
      </w:r>
    </w:p>
    <w:p w:rsidR="0064539F" w:rsidRPr="00226D7F" w:rsidRDefault="0064539F" w:rsidP="00226D7F">
      <w:pPr>
        <w:spacing w:before="86" w:after="86" w:line="400" w:lineRule="exact"/>
        <w:jc w:val="both"/>
        <w:rPr>
          <w:rFonts w:ascii="Arial" w:hAnsi="Arial" w:cs="Arial"/>
          <w:bCs/>
          <w:sz w:val="24"/>
          <w:szCs w:val="24"/>
        </w:rPr>
      </w:pPr>
      <w:r w:rsidRPr="00226D7F">
        <w:rPr>
          <w:rFonts w:ascii="Arial" w:hAnsi="Arial" w:cs="Arial"/>
          <w:b/>
          <w:bCs/>
          <w:sz w:val="24"/>
          <w:szCs w:val="24"/>
          <w:u w:val="single"/>
        </w:rPr>
        <w:t>Μ. ΠΑΠΠΑ («</w:t>
      </w:r>
      <w:r w:rsidRPr="00226D7F">
        <w:rPr>
          <w:rFonts w:ascii="Arial" w:hAnsi="Arial" w:cs="Arial"/>
          <w:b/>
          <w:bCs/>
          <w:sz w:val="24"/>
          <w:szCs w:val="24"/>
          <w:u w:val="single"/>
          <w:lang w:val="en-US"/>
        </w:rPr>
        <w:t>Star</w:t>
      </w:r>
      <w:r w:rsidRPr="00226D7F">
        <w:rPr>
          <w:rFonts w:ascii="Arial" w:hAnsi="Arial" w:cs="Arial"/>
          <w:b/>
          <w:bCs/>
          <w:sz w:val="24"/>
          <w:szCs w:val="24"/>
          <w:u w:val="single"/>
        </w:rPr>
        <w:t>»):</w:t>
      </w:r>
      <w:r w:rsidRPr="00226D7F">
        <w:rPr>
          <w:rFonts w:ascii="Arial" w:hAnsi="Arial" w:cs="Arial"/>
          <w:bCs/>
          <w:sz w:val="24"/>
          <w:szCs w:val="24"/>
        </w:rPr>
        <w:t xml:space="preserve"> Υπάρχει κάποιος σχεδιασμός για τις 35.000 αιτήσεις στο ΕΞΟΙΚΟΝΟΜΩ κατ’ οίκον που έχουν κολλήσει; Θα πάρουν οι δικαιούχοι τα χρήματά τους και πότε.</w:t>
      </w:r>
    </w:p>
    <w:p w:rsidR="0064539F" w:rsidRPr="00226D7F" w:rsidRDefault="0064539F" w:rsidP="00226D7F">
      <w:pPr>
        <w:spacing w:before="86" w:after="86" w:line="400" w:lineRule="exact"/>
        <w:jc w:val="both"/>
        <w:rPr>
          <w:rFonts w:ascii="Arial" w:hAnsi="Arial" w:cs="Arial"/>
          <w:bCs/>
          <w:sz w:val="24"/>
          <w:szCs w:val="24"/>
        </w:rPr>
      </w:pPr>
      <w:r w:rsidRPr="00226D7F">
        <w:rPr>
          <w:rFonts w:ascii="Arial" w:hAnsi="Arial" w:cs="Arial"/>
          <w:bCs/>
          <w:sz w:val="24"/>
          <w:szCs w:val="24"/>
        </w:rPr>
        <w:tab/>
      </w:r>
      <w:r w:rsidRPr="00226D7F">
        <w:rPr>
          <w:rFonts w:ascii="Arial" w:hAnsi="Arial" w:cs="Arial"/>
          <w:bCs/>
          <w:sz w:val="24"/>
          <w:szCs w:val="24"/>
        </w:rPr>
        <w:tab/>
        <w:t>Και δεύτερον, θα ξεκινήσει μέσα στο έτος ένα αντίστοιχο πρόγραμμα για την ενεργειακή αναβάθμιση των σπιτιών;</w:t>
      </w:r>
    </w:p>
    <w:p w:rsidR="0064539F" w:rsidRPr="00226D7F" w:rsidRDefault="0064539F" w:rsidP="00226D7F">
      <w:pPr>
        <w:spacing w:before="86" w:after="86" w:line="400" w:lineRule="exact"/>
        <w:jc w:val="both"/>
        <w:rPr>
          <w:rFonts w:ascii="Arial" w:hAnsi="Arial" w:cs="Arial"/>
          <w:bCs/>
          <w:sz w:val="24"/>
          <w:szCs w:val="24"/>
        </w:rPr>
      </w:pPr>
      <w:r w:rsidRPr="00226D7F">
        <w:rPr>
          <w:rFonts w:ascii="Arial" w:hAnsi="Arial" w:cs="Arial"/>
          <w:b/>
          <w:bCs/>
          <w:sz w:val="24"/>
          <w:szCs w:val="24"/>
          <w:u w:val="single"/>
        </w:rPr>
        <w:t>Ε. ΦΩΤΟΝΙΑΤΑ:</w:t>
      </w:r>
      <w:r w:rsidRPr="00226D7F">
        <w:rPr>
          <w:rFonts w:ascii="Arial" w:hAnsi="Arial" w:cs="Arial"/>
          <w:bCs/>
          <w:sz w:val="24"/>
          <w:szCs w:val="24"/>
        </w:rPr>
        <w:t xml:space="preserve"> Κατ' αρχήν αναφέρεστε σε ένα πρόγραμμα που έτρεξε στα πλαίσια του ΥΠΑΝ ΙΙ στην περίοδο 2007-2013. Αυτό το πρόγραμμα αυτή η δράση είχε πολύ μεγάλη ζήτηση, πολύ μεγαλύτερη από το διαθέσιμο </w:t>
      </w:r>
      <w:r w:rsidRPr="00226D7F">
        <w:rPr>
          <w:rFonts w:ascii="Arial" w:hAnsi="Arial" w:cs="Arial"/>
          <w:bCs/>
          <w:sz w:val="24"/>
          <w:szCs w:val="24"/>
        </w:rPr>
        <w:lastRenderedPageBreak/>
        <w:t>προϋπολογισμό και είχε επίσης κι άλλο ένα στοιχείο άλλο ένα δεδομένο ότι αυτός ο προϋπολογισμός δεν θα  μπορούσε να αυξηθεί πάνω από ένα όριο  στο οποίο έμπαινε στο πρόγραμμα.</w:t>
      </w:r>
    </w:p>
    <w:p w:rsidR="0064539F" w:rsidRPr="00226D7F" w:rsidRDefault="0064539F" w:rsidP="00226D7F">
      <w:pPr>
        <w:spacing w:before="86" w:after="86" w:line="400" w:lineRule="exact"/>
        <w:jc w:val="both"/>
        <w:rPr>
          <w:rFonts w:ascii="Arial" w:hAnsi="Arial" w:cs="Arial"/>
          <w:bCs/>
          <w:sz w:val="24"/>
          <w:szCs w:val="24"/>
        </w:rPr>
      </w:pPr>
      <w:r w:rsidRPr="00226D7F">
        <w:rPr>
          <w:rFonts w:ascii="Arial" w:hAnsi="Arial" w:cs="Arial"/>
          <w:bCs/>
          <w:sz w:val="24"/>
          <w:szCs w:val="24"/>
        </w:rPr>
        <w:tab/>
      </w:r>
      <w:r w:rsidRPr="00226D7F">
        <w:rPr>
          <w:rFonts w:ascii="Arial" w:hAnsi="Arial" w:cs="Arial"/>
          <w:bCs/>
          <w:sz w:val="24"/>
          <w:szCs w:val="24"/>
        </w:rPr>
        <w:tab/>
        <w:t>Άρα αυτές οι αιτήσεις έγιναν την περίοδο που έγιναν, γνωρίζοντας ίσως τότε στο Υπουργείο και ελπίζω να γνώριζαν αυτή την πληροφορία, ότι δεν θα μπορούσαν να είναι επιλέξιμες, δεδομένου ότι δεν υπήρχε διαθέσιμος προϋπολογισμός.</w:t>
      </w:r>
    </w:p>
    <w:p w:rsidR="0064539F" w:rsidRPr="00226D7F" w:rsidRDefault="0064539F" w:rsidP="00226D7F">
      <w:pPr>
        <w:spacing w:before="86" w:after="86" w:line="400" w:lineRule="exact"/>
        <w:jc w:val="both"/>
        <w:rPr>
          <w:rFonts w:ascii="Arial" w:hAnsi="Arial" w:cs="Arial"/>
          <w:bCs/>
          <w:sz w:val="24"/>
          <w:szCs w:val="24"/>
        </w:rPr>
      </w:pPr>
      <w:r w:rsidRPr="00226D7F">
        <w:rPr>
          <w:rFonts w:ascii="Arial" w:hAnsi="Arial" w:cs="Arial"/>
          <w:bCs/>
          <w:sz w:val="24"/>
          <w:szCs w:val="24"/>
        </w:rPr>
        <w:tab/>
      </w:r>
      <w:r w:rsidRPr="00226D7F">
        <w:rPr>
          <w:rFonts w:ascii="Arial" w:hAnsi="Arial" w:cs="Arial"/>
          <w:bCs/>
          <w:sz w:val="24"/>
          <w:szCs w:val="24"/>
        </w:rPr>
        <w:tab/>
        <w:t xml:space="preserve">Αυτή τη στιγμή έχουμε προχωρήσει στον οδηγό εφαρμογής σε συνεργασία με το αρμόδιο Υπουργείο, που αφορά την καινούργια δράση του ΕΞΟΙΚΟΝΟΜΩ κατ’ οίκον. Αυτή η δράση δεδομένου ότι υπάρχει  μια αυτοδέσμευση που αφορά την </w:t>
      </w:r>
      <w:proofErr w:type="spellStart"/>
      <w:r w:rsidRPr="00226D7F">
        <w:rPr>
          <w:rFonts w:ascii="Arial" w:hAnsi="Arial" w:cs="Arial"/>
          <w:bCs/>
          <w:sz w:val="24"/>
          <w:szCs w:val="24"/>
        </w:rPr>
        <w:t>επικαιροποίηση</w:t>
      </w:r>
      <w:proofErr w:type="spellEnd"/>
      <w:r w:rsidRPr="00226D7F">
        <w:rPr>
          <w:rFonts w:ascii="Arial" w:hAnsi="Arial" w:cs="Arial"/>
          <w:bCs/>
          <w:sz w:val="24"/>
          <w:szCs w:val="24"/>
        </w:rPr>
        <w:t xml:space="preserve"> του ΚΕΝΑΚ σε σχέση με τις παρεμβάσεις που πρέπει να γίνουν, θα πρέπει να έχει ολοκληρωθεί. Σίγουρα η δράση θα τρέξει μέσα στο ’16, αυτό που πρέπει να ξέρουμε είναι ότι θα τρέξει με διαφορετικά χαρακτηριστικά και σίγουρα θα υπάρχει μέριμνα οι άνθρωποι που ήδη έχουν καταθέσει, να προηγηθούν στο κομμάτι της αξιολόγησης.</w:t>
      </w:r>
    </w:p>
    <w:p w:rsidR="0064539F" w:rsidRPr="00226D7F" w:rsidRDefault="0064539F" w:rsidP="00226D7F">
      <w:pPr>
        <w:spacing w:before="86" w:after="86" w:line="400" w:lineRule="exact"/>
        <w:jc w:val="both"/>
        <w:rPr>
          <w:rFonts w:ascii="Arial" w:hAnsi="Arial" w:cs="Arial"/>
          <w:bCs/>
          <w:sz w:val="24"/>
          <w:szCs w:val="24"/>
        </w:rPr>
      </w:pPr>
      <w:r w:rsidRPr="00226D7F">
        <w:rPr>
          <w:rFonts w:ascii="Arial" w:hAnsi="Arial" w:cs="Arial"/>
          <w:b/>
          <w:bCs/>
          <w:sz w:val="24"/>
          <w:szCs w:val="24"/>
          <w:u w:val="single"/>
        </w:rPr>
        <w:t>Μ. ΠΑΠΠΑ:</w:t>
      </w:r>
      <w:r w:rsidRPr="00226D7F">
        <w:rPr>
          <w:rFonts w:ascii="Arial" w:hAnsi="Arial" w:cs="Arial"/>
          <w:bCs/>
          <w:sz w:val="24"/>
          <w:szCs w:val="24"/>
        </w:rPr>
        <w:t xml:space="preserve"> Έχετε κάποιο προϋπολογισμό γι' αυτή τη δράση;</w:t>
      </w:r>
    </w:p>
    <w:p w:rsidR="0064539F" w:rsidRPr="00226D7F" w:rsidRDefault="0064539F" w:rsidP="00226D7F">
      <w:pPr>
        <w:spacing w:before="86" w:after="86" w:line="400" w:lineRule="exact"/>
        <w:jc w:val="both"/>
        <w:outlineLvl w:val="0"/>
        <w:rPr>
          <w:rFonts w:ascii="Arial" w:eastAsia="Calibri" w:hAnsi="Arial" w:cs="Arial"/>
          <w:sz w:val="24"/>
          <w:szCs w:val="24"/>
        </w:rPr>
      </w:pPr>
      <w:r w:rsidRPr="00226D7F">
        <w:rPr>
          <w:rFonts w:ascii="Arial" w:eastAsia="Calibri" w:hAnsi="Arial" w:cs="Arial"/>
          <w:b/>
          <w:bCs/>
          <w:sz w:val="24"/>
          <w:szCs w:val="24"/>
          <w:u w:val="single"/>
        </w:rPr>
        <w:t>Ε. ΦΩΤΟΝΙΑΤΑ:</w:t>
      </w:r>
      <w:r w:rsidRPr="00226D7F">
        <w:rPr>
          <w:rFonts w:ascii="Arial" w:eastAsia="Calibri" w:hAnsi="Arial" w:cs="Arial"/>
          <w:bCs/>
          <w:sz w:val="24"/>
          <w:szCs w:val="24"/>
        </w:rPr>
        <w:t xml:space="preserve"> </w:t>
      </w:r>
      <w:r w:rsidRPr="00226D7F">
        <w:rPr>
          <w:rFonts w:ascii="Arial" w:eastAsia="Calibri" w:hAnsi="Arial" w:cs="Arial"/>
          <w:sz w:val="24"/>
          <w:szCs w:val="24"/>
        </w:rPr>
        <w:t xml:space="preserve">Όχι, ακόμη δεν έχει εξειδικευθεί, η δράση για να εξειδικευθεί και το αντικείμενό της και το οικονομικό της, θα πρέπει να περάσει από την έγκριση της Επιτροπής Παρακολούθησης.  </w:t>
      </w:r>
    </w:p>
    <w:p w:rsidR="0064539F" w:rsidRPr="00226D7F" w:rsidRDefault="0064539F" w:rsidP="00226D7F">
      <w:pPr>
        <w:spacing w:before="86" w:after="86" w:line="400" w:lineRule="exact"/>
        <w:jc w:val="both"/>
        <w:outlineLvl w:val="0"/>
        <w:rPr>
          <w:rFonts w:ascii="Arial" w:eastAsia="Calibri" w:hAnsi="Arial" w:cs="Arial"/>
          <w:sz w:val="24"/>
          <w:szCs w:val="24"/>
        </w:rPr>
      </w:pPr>
      <w:r w:rsidRPr="00226D7F">
        <w:rPr>
          <w:rFonts w:ascii="Arial" w:eastAsia="Calibri" w:hAnsi="Arial" w:cs="Arial"/>
          <w:sz w:val="24"/>
          <w:szCs w:val="24"/>
        </w:rPr>
        <w:tab/>
      </w:r>
      <w:r w:rsidRPr="00226D7F">
        <w:rPr>
          <w:rFonts w:ascii="Arial" w:eastAsia="Calibri" w:hAnsi="Arial" w:cs="Arial"/>
          <w:sz w:val="24"/>
          <w:szCs w:val="24"/>
        </w:rPr>
        <w:tab/>
        <w:t xml:space="preserve">Η επόμενη Επιτροπή Παρακολούθησης για το ΕΠΑνΕΚ φαντάζομαι, χωρίς να θέλω αυτό να είναι δεσμευτικό, θα είναι γύρω στον Απρίλιο οπότε εκεί θα εξειδικευθεί η δράση, θα επικυρωθεί από τους οικονομικούς και κοινωνικούς φορείς που συμμετέχουν στην Επιτροπή και θα εξειδικευθεί τους επόμενους μήνες προκειμένου να οδηγήσει σε πρόσκληση μέσα στο 2016. </w:t>
      </w:r>
    </w:p>
    <w:p w:rsidR="0064539F" w:rsidRPr="00226D7F" w:rsidRDefault="0064539F" w:rsidP="00226D7F">
      <w:pPr>
        <w:spacing w:before="86" w:after="86" w:line="400" w:lineRule="exact"/>
        <w:jc w:val="both"/>
        <w:outlineLvl w:val="0"/>
        <w:rPr>
          <w:rFonts w:ascii="Arial" w:eastAsia="Calibri" w:hAnsi="Arial" w:cs="Arial"/>
          <w:sz w:val="24"/>
          <w:szCs w:val="24"/>
        </w:rPr>
      </w:pPr>
      <w:r w:rsidRPr="00226D7F">
        <w:rPr>
          <w:rFonts w:ascii="Arial" w:eastAsia="Calibri" w:hAnsi="Arial" w:cs="Arial"/>
          <w:b/>
          <w:sz w:val="24"/>
          <w:szCs w:val="24"/>
          <w:u w:val="single"/>
        </w:rPr>
        <w:t>Α. ΧΑΡΙΤΣΗΣ:</w:t>
      </w:r>
      <w:r w:rsidRPr="00226D7F">
        <w:rPr>
          <w:rFonts w:ascii="Arial" w:eastAsia="Calibri" w:hAnsi="Arial" w:cs="Arial"/>
          <w:sz w:val="24"/>
          <w:szCs w:val="24"/>
        </w:rPr>
        <w:t xml:space="preserve"> Θα μου επιτρέψετε να συμπληρώσω κάτι σ’ αυτό, ένα σχόλιο σε σχέση με το «Εξοικονομώ» το οποίο είναι χαρακτηριστικό παράδειγμα αν θέλετε κακού σχεδιασμού ενός προγράμματος το οποίο πραγματικά είχε πάρα πολλές δυνατότητες απορρόφησης των πόρων που του αναλογούσαν καθώς είδαμε το προηγούμενο διάστημα, τα προηγούμενα χρόνια να εντάσσονται δικαιούχοι στο πρόγραμμα παρ’ ότι ήταν γνωστό στο Υπουργείο ότι οι πόροι </w:t>
      </w:r>
      <w:r w:rsidRPr="00226D7F">
        <w:rPr>
          <w:rFonts w:ascii="Arial" w:eastAsia="Calibri" w:hAnsi="Arial" w:cs="Arial"/>
          <w:sz w:val="24"/>
          <w:szCs w:val="24"/>
        </w:rPr>
        <w:lastRenderedPageBreak/>
        <w:t>του προγράμματος είχαν εξαντληθεί. Αυτό είναι ένα κακό παράδειγμα προς αποφυγή.</w:t>
      </w:r>
    </w:p>
    <w:p w:rsidR="0064539F" w:rsidRPr="00226D7F" w:rsidRDefault="0064539F" w:rsidP="00226D7F">
      <w:pPr>
        <w:spacing w:before="86" w:after="86" w:line="400" w:lineRule="exact"/>
        <w:jc w:val="both"/>
        <w:outlineLvl w:val="0"/>
        <w:rPr>
          <w:rFonts w:ascii="Arial" w:eastAsia="Calibri" w:hAnsi="Arial" w:cs="Arial"/>
          <w:sz w:val="24"/>
          <w:szCs w:val="24"/>
        </w:rPr>
      </w:pPr>
      <w:r w:rsidRPr="00226D7F">
        <w:rPr>
          <w:rFonts w:ascii="Arial" w:eastAsia="Calibri" w:hAnsi="Arial" w:cs="Arial"/>
          <w:sz w:val="24"/>
          <w:szCs w:val="24"/>
        </w:rPr>
        <w:tab/>
      </w:r>
      <w:r w:rsidRPr="00226D7F">
        <w:rPr>
          <w:rFonts w:ascii="Arial" w:eastAsia="Calibri" w:hAnsi="Arial" w:cs="Arial"/>
          <w:sz w:val="24"/>
          <w:szCs w:val="24"/>
        </w:rPr>
        <w:tab/>
        <w:t xml:space="preserve">Δεύτερο σχόλιο, θα μου επιτρέψετε να κάνω, πέρα από το νέο «Εξοικονομώ» το οποίο σας περιέγραψε η κα </w:t>
      </w:r>
      <w:proofErr w:type="spellStart"/>
      <w:r w:rsidRPr="00226D7F">
        <w:rPr>
          <w:rFonts w:ascii="Arial" w:eastAsia="Calibri" w:hAnsi="Arial" w:cs="Arial"/>
          <w:sz w:val="24"/>
          <w:szCs w:val="24"/>
        </w:rPr>
        <w:t>Φωτονιάτα</w:t>
      </w:r>
      <w:proofErr w:type="spellEnd"/>
      <w:r w:rsidRPr="00226D7F">
        <w:rPr>
          <w:rFonts w:ascii="Arial" w:eastAsia="Calibri" w:hAnsi="Arial" w:cs="Arial"/>
          <w:sz w:val="24"/>
          <w:szCs w:val="24"/>
        </w:rPr>
        <w:t xml:space="preserve">, πού βρισκόμαστε αυτή τη στιγμή σε σχέση  με το σχεδιασμό του, στο σχεδιασμό του Υπουργείου είναι και η δημιουργία ενός προγράμματος μέσω χρηματοδοτικού εργαλείου για την ενεργειακή αναβάθμιση και την εξοικονόμηση ενέργειας σε δημόσια και δημοτικά κτίρια.  </w:t>
      </w:r>
    </w:p>
    <w:p w:rsidR="0064539F" w:rsidRPr="00226D7F" w:rsidRDefault="0064539F" w:rsidP="00226D7F">
      <w:pPr>
        <w:spacing w:before="86" w:after="86" w:line="400" w:lineRule="exact"/>
        <w:jc w:val="both"/>
        <w:outlineLvl w:val="0"/>
        <w:rPr>
          <w:rFonts w:ascii="Arial" w:eastAsia="Calibri" w:hAnsi="Arial" w:cs="Arial"/>
          <w:sz w:val="24"/>
          <w:szCs w:val="24"/>
        </w:rPr>
      </w:pPr>
      <w:r w:rsidRPr="00226D7F">
        <w:rPr>
          <w:rFonts w:ascii="Arial" w:eastAsia="Calibri" w:hAnsi="Arial" w:cs="Arial"/>
          <w:sz w:val="24"/>
          <w:szCs w:val="24"/>
        </w:rPr>
        <w:tab/>
      </w:r>
      <w:r w:rsidRPr="00226D7F">
        <w:rPr>
          <w:rFonts w:ascii="Arial" w:eastAsia="Calibri" w:hAnsi="Arial" w:cs="Arial"/>
          <w:sz w:val="24"/>
          <w:szCs w:val="24"/>
        </w:rPr>
        <w:tab/>
        <w:t xml:space="preserve">Είναι ένα πρόγραμμα το οποίο το συζητάμε με χρηματοπιστωτικούς Οργανισμούς του εξωτερικού και το επόμενο διάστημα θα μπορέσουμε να συγκεκριμενοποιήσουμε το συγκεκριμένο χρηματοπιστωτικό εργαλείο και να προβούμε σε σχετικές ανακοινώσεις του προγράμματος αυτού. </w:t>
      </w:r>
    </w:p>
    <w:p w:rsidR="0064539F" w:rsidRPr="00226D7F" w:rsidRDefault="0064539F" w:rsidP="00226D7F">
      <w:pPr>
        <w:spacing w:before="86" w:after="86" w:line="400" w:lineRule="exact"/>
        <w:jc w:val="both"/>
        <w:outlineLvl w:val="0"/>
        <w:rPr>
          <w:rFonts w:ascii="Arial" w:eastAsia="Calibri" w:hAnsi="Arial" w:cs="Arial"/>
          <w:sz w:val="24"/>
          <w:szCs w:val="24"/>
        </w:rPr>
      </w:pPr>
      <w:r w:rsidRPr="00226D7F">
        <w:rPr>
          <w:rFonts w:ascii="Arial" w:eastAsia="Calibri" w:hAnsi="Arial" w:cs="Arial"/>
          <w:b/>
          <w:sz w:val="24"/>
          <w:szCs w:val="24"/>
          <w:u w:val="single"/>
        </w:rPr>
        <w:t>κ. ΤΣΙΑΜΠΑΣ («Η ΣΙΩΠΗ ΤΗΣ ΦΩΚΙΔΟΣ»):</w:t>
      </w:r>
      <w:r w:rsidRPr="00226D7F">
        <w:rPr>
          <w:rFonts w:ascii="Arial" w:eastAsia="Calibri" w:hAnsi="Arial" w:cs="Arial"/>
          <w:sz w:val="24"/>
          <w:szCs w:val="24"/>
        </w:rPr>
        <w:t xml:space="preserve"> Είμαι από την εφημερίδα «Η σιωπή της Φωκίδος», η οποία είναι παγκόσμιας κυκλοφορίας παρ’ ότι μηνιαία, μέσω </w:t>
      </w:r>
      <w:proofErr w:type="spellStart"/>
      <w:r w:rsidRPr="00226D7F">
        <w:rPr>
          <w:rFonts w:ascii="Arial" w:eastAsia="Calibri" w:hAnsi="Arial" w:cs="Arial"/>
          <w:sz w:val="24"/>
          <w:szCs w:val="24"/>
        </w:rPr>
        <w:t>internet</w:t>
      </w:r>
      <w:proofErr w:type="spellEnd"/>
      <w:r w:rsidRPr="00226D7F">
        <w:rPr>
          <w:rFonts w:ascii="Arial" w:eastAsia="Calibri" w:hAnsi="Arial" w:cs="Arial"/>
          <w:sz w:val="24"/>
          <w:szCs w:val="24"/>
        </w:rPr>
        <w:t xml:space="preserve">. Κατάγομαι από τους Δελφούς και θέλω να σας πω ότι στους Δελφούς σήμερα με 2.500 κλίνες, το 80% είναι κλειστά εδώ και χρόνια. Εγώ θέλω να ρωτήσω το εξής: Θα μπορούσε η ελληνική κυβέρνηση να χρηματοδοτήσει Έλληνες μετανάστες στο εξωτερικό ν’ ανοίξουν τουριστικά γραφεία, </w:t>
      </w:r>
      <w:proofErr w:type="spellStart"/>
      <w:r w:rsidRPr="00226D7F">
        <w:rPr>
          <w:rFonts w:ascii="Arial" w:eastAsia="Calibri" w:hAnsi="Arial" w:cs="Arial"/>
          <w:sz w:val="24"/>
          <w:szCs w:val="24"/>
        </w:rPr>
        <w:t>tour</w:t>
      </w:r>
      <w:proofErr w:type="spellEnd"/>
      <w:r w:rsidRPr="00226D7F">
        <w:rPr>
          <w:rFonts w:ascii="Arial" w:eastAsia="Calibri" w:hAnsi="Arial" w:cs="Arial"/>
          <w:sz w:val="24"/>
          <w:szCs w:val="24"/>
        </w:rPr>
        <w:t xml:space="preserve"> </w:t>
      </w:r>
      <w:proofErr w:type="spellStart"/>
      <w:r w:rsidRPr="00226D7F">
        <w:rPr>
          <w:rFonts w:ascii="Arial" w:eastAsia="Calibri" w:hAnsi="Arial" w:cs="Arial"/>
          <w:sz w:val="24"/>
          <w:szCs w:val="24"/>
        </w:rPr>
        <w:t>operators</w:t>
      </w:r>
      <w:proofErr w:type="spellEnd"/>
      <w:r w:rsidRPr="00226D7F">
        <w:rPr>
          <w:rFonts w:ascii="Arial" w:eastAsia="Calibri" w:hAnsi="Arial" w:cs="Arial"/>
          <w:sz w:val="24"/>
          <w:szCs w:val="24"/>
        </w:rPr>
        <w:t xml:space="preserve"> που λέμε, στις τουριστικέ χώρες και όχι μόνο της Ευρώπης αλλά και της Αμερικής και της Ρωσίας και της Κίνας ακόμη; Αυτή είναι η ερώτηση, ευχαριστώ. </w:t>
      </w:r>
    </w:p>
    <w:p w:rsidR="0064539F" w:rsidRPr="00226D7F" w:rsidRDefault="0064539F" w:rsidP="00226D7F">
      <w:pPr>
        <w:spacing w:before="86" w:after="86" w:line="400" w:lineRule="exact"/>
        <w:jc w:val="both"/>
        <w:outlineLvl w:val="0"/>
        <w:rPr>
          <w:rFonts w:ascii="Arial" w:eastAsia="Calibri" w:hAnsi="Arial" w:cs="Arial"/>
          <w:sz w:val="24"/>
          <w:szCs w:val="24"/>
        </w:rPr>
      </w:pPr>
      <w:r w:rsidRPr="00226D7F">
        <w:rPr>
          <w:rFonts w:ascii="Arial" w:eastAsia="Calibri" w:hAnsi="Arial" w:cs="Arial"/>
          <w:b/>
          <w:bCs/>
          <w:sz w:val="24"/>
          <w:szCs w:val="24"/>
          <w:u w:val="single"/>
        </w:rPr>
        <w:t>Α.  ΓΚΙΤΣΗ («ΑΥΓΗ», «</w:t>
      </w:r>
      <w:r w:rsidRPr="00226D7F">
        <w:rPr>
          <w:rFonts w:ascii="Arial" w:eastAsia="Calibri" w:hAnsi="Arial" w:cs="Arial"/>
          <w:b/>
          <w:bCs/>
          <w:sz w:val="24"/>
          <w:szCs w:val="24"/>
          <w:u w:val="single"/>
          <w:lang w:val="en-US"/>
        </w:rPr>
        <w:t>EURO</w:t>
      </w:r>
      <w:r w:rsidRPr="00226D7F">
        <w:rPr>
          <w:rFonts w:ascii="Arial" w:eastAsia="Calibri" w:hAnsi="Arial" w:cs="Arial"/>
          <w:b/>
          <w:bCs/>
          <w:sz w:val="24"/>
          <w:szCs w:val="24"/>
          <w:u w:val="single"/>
        </w:rPr>
        <w:t xml:space="preserve"> </w:t>
      </w:r>
      <w:r w:rsidRPr="00226D7F">
        <w:rPr>
          <w:rFonts w:ascii="Arial" w:eastAsia="Calibri" w:hAnsi="Arial" w:cs="Arial"/>
          <w:b/>
          <w:bCs/>
          <w:sz w:val="24"/>
          <w:szCs w:val="24"/>
          <w:u w:val="single"/>
          <w:lang w:val="en-US"/>
        </w:rPr>
        <w:t>TODAY</w:t>
      </w:r>
      <w:r w:rsidRPr="00226D7F">
        <w:rPr>
          <w:rFonts w:ascii="Arial" w:eastAsia="Calibri" w:hAnsi="Arial" w:cs="Arial"/>
          <w:b/>
          <w:bCs/>
          <w:sz w:val="24"/>
          <w:szCs w:val="24"/>
          <w:u w:val="single"/>
        </w:rPr>
        <w:t>»):</w:t>
      </w:r>
      <w:r w:rsidRPr="00226D7F">
        <w:rPr>
          <w:rFonts w:ascii="Arial" w:eastAsia="Calibri" w:hAnsi="Arial" w:cs="Arial"/>
          <w:bCs/>
          <w:sz w:val="24"/>
          <w:szCs w:val="24"/>
        </w:rPr>
        <w:t xml:space="preserve"> </w:t>
      </w:r>
      <w:r w:rsidRPr="00226D7F">
        <w:rPr>
          <w:rFonts w:ascii="Arial" w:eastAsia="Calibri" w:hAnsi="Arial" w:cs="Arial"/>
          <w:sz w:val="24"/>
          <w:szCs w:val="24"/>
        </w:rPr>
        <w:t xml:space="preserve">Δυο ερωτήσεις: Για το ΕΣΠΑ 2014-2020 ποιος είναι ο προγραμματισμός, δηλαδή ανά έτος πόσα χρήματα ν’ απορροφώνται και αν αυτά είναι οι 4 δράσεις του νέου ΕΣΠΑ ποιες είναι οι επόμενες μέσα στο χρόνο και για ποιο λόγο καθυστέρησε, σε σχέση με την προδημοσίευση των συγκεκριμένων προσκλήσεων, για ποιο λόγο φτάσαμε το Φεβρουάριο για να κάνουμε την επίσημη πρόσκληση. </w:t>
      </w:r>
    </w:p>
    <w:p w:rsidR="0064539F" w:rsidRPr="00226D7F" w:rsidRDefault="0064539F" w:rsidP="00226D7F">
      <w:pPr>
        <w:spacing w:before="86" w:after="86" w:line="400" w:lineRule="exact"/>
        <w:jc w:val="both"/>
        <w:outlineLvl w:val="0"/>
        <w:rPr>
          <w:rFonts w:ascii="Arial" w:eastAsia="Calibri" w:hAnsi="Arial" w:cs="Arial"/>
          <w:sz w:val="24"/>
          <w:szCs w:val="24"/>
        </w:rPr>
      </w:pPr>
      <w:r w:rsidRPr="00226D7F">
        <w:rPr>
          <w:rFonts w:ascii="Arial" w:eastAsia="Calibri" w:hAnsi="Arial" w:cs="Arial"/>
          <w:b/>
          <w:sz w:val="24"/>
          <w:szCs w:val="24"/>
          <w:u w:val="single"/>
        </w:rPr>
        <w:t>Π. ΚΟΡΚΟΛΗΣ:</w:t>
      </w:r>
      <w:r w:rsidRPr="00226D7F">
        <w:rPr>
          <w:rFonts w:ascii="Arial" w:eastAsia="Calibri" w:hAnsi="Arial" w:cs="Arial"/>
          <w:sz w:val="24"/>
          <w:szCs w:val="24"/>
        </w:rPr>
        <w:t xml:space="preserve"> Ο σχεδιασμός στο μεσοπρόθεσμο πρόγραμμα  είναι ότι περίπου 2 με 2,5 δις το χρόνο κοινοτικής συνδρομής θα πρέπει να απορροφώνται από το ΕΣΠΑ μέχρι το κλείσιμο της περιόδου. Η καθυστέρηση, είπαν οι προηγούμενοι ομιλητές, δεν ήταν καθυστέρηση, ήταν ουσιαστικά </w:t>
      </w:r>
      <w:r w:rsidRPr="00226D7F">
        <w:rPr>
          <w:rFonts w:ascii="Arial" w:eastAsia="Calibri" w:hAnsi="Arial" w:cs="Arial"/>
          <w:sz w:val="24"/>
          <w:szCs w:val="24"/>
        </w:rPr>
        <w:lastRenderedPageBreak/>
        <w:t xml:space="preserve">διαβούλευση και ήταν χρήσιμη, δηλαδή δεν ήταν ένα σημείο καθυστέρησης, ήταν ένα σημείο που θέλαμε.  Άρα νομίζω αυτό έχει  απαντηθεί.  </w:t>
      </w:r>
    </w:p>
    <w:p w:rsidR="0064539F" w:rsidRPr="00226D7F" w:rsidRDefault="0064539F" w:rsidP="00226D7F">
      <w:pPr>
        <w:spacing w:before="86" w:after="86" w:line="400" w:lineRule="exact"/>
        <w:jc w:val="both"/>
        <w:outlineLvl w:val="0"/>
        <w:rPr>
          <w:rFonts w:ascii="Arial" w:eastAsia="Calibri" w:hAnsi="Arial" w:cs="Arial"/>
          <w:sz w:val="24"/>
          <w:szCs w:val="24"/>
        </w:rPr>
      </w:pPr>
      <w:r w:rsidRPr="00226D7F">
        <w:rPr>
          <w:rFonts w:ascii="Arial" w:eastAsia="Calibri" w:hAnsi="Arial" w:cs="Arial"/>
          <w:sz w:val="24"/>
          <w:szCs w:val="24"/>
        </w:rPr>
        <w:tab/>
      </w:r>
      <w:r w:rsidRPr="00226D7F">
        <w:rPr>
          <w:rFonts w:ascii="Arial" w:eastAsia="Calibri" w:hAnsi="Arial" w:cs="Arial"/>
          <w:sz w:val="24"/>
          <w:szCs w:val="24"/>
        </w:rPr>
        <w:tab/>
        <w:t>Το ΕΣΠΑ είχε ήδη ενεργοποιηθεί από το 2015, αυτό που βλέπετε σήμερα είναι το κομμάτι επιχειρηματικότητας, έχει ήδη πολλές δράσεις θα μπορούσε να προσθέσει και ο κ. Ιωαννίδης για το Κοινωνικό Ταμείο, ήδη υποβάλλαμε αιτήματα πληρωμής μέσα στο 2015 για το ΕΣΠΑ 2014-2020 και έχουμε ένα μεγάλο έργο να κάνουμε μέσα στο 2016 και στα επόμενα χρόνια για ένταξη πολλών άλλων έργων, υποδομών, όλων των δράσεων δηλαδή που καλύπτει το ΕΣΠΑ.</w:t>
      </w:r>
    </w:p>
    <w:p w:rsidR="0064539F" w:rsidRPr="00226D7F" w:rsidRDefault="0064539F" w:rsidP="00226D7F">
      <w:pPr>
        <w:spacing w:before="86" w:after="86" w:line="400" w:lineRule="exact"/>
        <w:jc w:val="both"/>
        <w:outlineLvl w:val="0"/>
        <w:rPr>
          <w:rFonts w:ascii="Arial" w:eastAsia="Calibri" w:hAnsi="Arial" w:cs="Arial"/>
          <w:sz w:val="24"/>
          <w:szCs w:val="24"/>
        </w:rPr>
      </w:pPr>
      <w:r w:rsidRPr="00226D7F">
        <w:rPr>
          <w:rFonts w:ascii="Arial" w:eastAsia="Calibri" w:hAnsi="Arial" w:cs="Arial"/>
          <w:sz w:val="24"/>
          <w:szCs w:val="24"/>
        </w:rPr>
        <w:tab/>
      </w:r>
      <w:r w:rsidRPr="00226D7F">
        <w:rPr>
          <w:rFonts w:ascii="Arial" w:eastAsia="Calibri" w:hAnsi="Arial" w:cs="Arial"/>
          <w:sz w:val="24"/>
          <w:szCs w:val="24"/>
        </w:rPr>
        <w:tab/>
        <w:t xml:space="preserve">Αυτή τη στιγμή μιλάμε απλά για το κομμάτι της επιχειρηματικότητας το οποίο είχε, αν δεν κάνω λάθος, 4-5 χρόνια να βγει καινούργια πρόσκληση.  </w:t>
      </w:r>
    </w:p>
    <w:p w:rsidR="0064539F" w:rsidRPr="00226D7F" w:rsidRDefault="0064539F" w:rsidP="00226D7F">
      <w:pPr>
        <w:spacing w:before="86" w:after="86" w:line="400" w:lineRule="exact"/>
        <w:jc w:val="both"/>
        <w:outlineLvl w:val="0"/>
        <w:rPr>
          <w:rFonts w:ascii="Arial" w:eastAsia="Calibri" w:hAnsi="Arial" w:cs="Arial"/>
          <w:sz w:val="24"/>
          <w:szCs w:val="24"/>
        </w:rPr>
      </w:pPr>
      <w:r w:rsidRPr="00226D7F">
        <w:rPr>
          <w:rFonts w:ascii="Arial" w:eastAsia="Calibri" w:hAnsi="Arial" w:cs="Arial"/>
          <w:b/>
          <w:bCs/>
          <w:sz w:val="24"/>
          <w:szCs w:val="24"/>
          <w:u w:val="single"/>
        </w:rPr>
        <w:t>Ε. ΦΩΤΟΝΙΑΤΑ:</w:t>
      </w:r>
      <w:r w:rsidRPr="00226D7F">
        <w:rPr>
          <w:rFonts w:ascii="Arial" w:eastAsia="Calibri" w:hAnsi="Arial" w:cs="Arial"/>
          <w:bCs/>
          <w:sz w:val="24"/>
          <w:szCs w:val="24"/>
        </w:rPr>
        <w:t xml:space="preserve"> </w:t>
      </w:r>
      <w:r w:rsidRPr="00226D7F">
        <w:rPr>
          <w:rFonts w:ascii="Arial" w:eastAsia="Calibri" w:hAnsi="Arial" w:cs="Arial"/>
          <w:sz w:val="24"/>
          <w:szCs w:val="24"/>
        </w:rPr>
        <w:t>Να συμπληρώσω αν και το είπε στην αρχική του τοποθέτηση ο Υπουργός, κάθε κύκλος που θα βγαίνει και θ’ αφορά την επιχειρηματικότητα, ανέφερε ότι θα διαρθρώνεται σε 3 άξονες: Ο πρώτος άξονας θα είναι η ενίσχυση των επιχειρήσεων είτε με επιδοτήσεις όπως είναι τώρα είτε με χρηματοδοτικά εργαλεία, ο δεύτερος άξονας θα είναι η ενίσχυση των μηχανισμών και του περιβάλλοντος της νεοφυούς και ο τρίτος θα είναι το κομμάτι της κατάρτισης που θα έρχεται ν’ ακουμπάει σ’ αυτό  που θα ενισχύουμε από τον πρώτο άξονα.</w:t>
      </w:r>
    </w:p>
    <w:p w:rsidR="0064539F" w:rsidRPr="00226D7F" w:rsidRDefault="0064539F" w:rsidP="00226D7F">
      <w:pPr>
        <w:spacing w:before="86" w:after="86" w:line="400" w:lineRule="exact"/>
        <w:jc w:val="both"/>
        <w:outlineLvl w:val="0"/>
        <w:rPr>
          <w:rFonts w:ascii="Arial" w:eastAsia="Calibri" w:hAnsi="Arial" w:cs="Arial"/>
          <w:sz w:val="24"/>
          <w:szCs w:val="24"/>
        </w:rPr>
      </w:pPr>
      <w:r w:rsidRPr="00226D7F">
        <w:rPr>
          <w:rFonts w:ascii="Arial" w:eastAsia="Calibri" w:hAnsi="Arial" w:cs="Arial"/>
          <w:sz w:val="24"/>
          <w:szCs w:val="24"/>
        </w:rPr>
        <w:tab/>
      </w:r>
      <w:r w:rsidRPr="00226D7F">
        <w:rPr>
          <w:rFonts w:ascii="Arial" w:eastAsia="Calibri" w:hAnsi="Arial" w:cs="Arial"/>
          <w:sz w:val="24"/>
          <w:szCs w:val="24"/>
        </w:rPr>
        <w:tab/>
      </w:r>
      <w:r w:rsidRPr="00226D7F">
        <w:rPr>
          <w:rFonts w:ascii="Arial" w:eastAsia="Calibri" w:hAnsi="Arial" w:cs="Arial"/>
          <w:sz w:val="24"/>
          <w:szCs w:val="24"/>
        </w:rPr>
        <w:tab/>
        <w:t xml:space="preserve">Σ’ αυτό λοιπόν το σχεδιασμό, στο τέλος Φεβρουαρίου αρχές Μαρτίου, είναι ήδη σε πολύ καλό στάδιο οι προσκλήσεις, θα βγει η πρόσκληση που θα αφορά την ενίσχυση και την αναβάθμιση θερμοκοιτίδων, </w:t>
      </w:r>
      <w:proofErr w:type="spellStart"/>
      <w:r w:rsidRPr="00226D7F">
        <w:rPr>
          <w:rFonts w:ascii="Arial" w:eastAsia="Calibri" w:hAnsi="Arial" w:cs="Arial"/>
          <w:sz w:val="24"/>
          <w:szCs w:val="24"/>
        </w:rPr>
        <w:t>προθερμοκοιτίδων</w:t>
      </w:r>
      <w:proofErr w:type="spellEnd"/>
      <w:r w:rsidRPr="00226D7F">
        <w:rPr>
          <w:rFonts w:ascii="Arial" w:eastAsia="Calibri" w:hAnsi="Arial" w:cs="Arial"/>
          <w:sz w:val="24"/>
          <w:szCs w:val="24"/>
        </w:rPr>
        <w:t xml:space="preserve">, </w:t>
      </w:r>
      <w:r w:rsidRPr="00226D7F">
        <w:rPr>
          <w:rFonts w:ascii="Arial" w:eastAsia="Calibri" w:hAnsi="Arial" w:cs="Arial"/>
          <w:sz w:val="24"/>
          <w:szCs w:val="24"/>
          <w:lang w:val="en-US"/>
        </w:rPr>
        <w:t>cluster</w:t>
      </w:r>
      <w:r w:rsidRPr="00226D7F">
        <w:rPr>
          <w:rFonts w:ascii="Arial" w:eastAsia="Calibri" w:hAnsi="Arial" w:cs="Arial"/>
          <w:sz w:val="24"/>
          <w:szCs w:val="24"/>
        </w:rPr>
        <w:t xml:space="preserve"> </w:t>
      </w:r>
      <w:proofErr w:type="spellStart"/>
      <w:r w:rsidRPr="00226D7F">
        <w:rPr>
          <w:rFonts w:ascii="Arial" w:eastAsia="Calibri" w:hAnsi="Arial" w:cs="Arial"/>
          <w:sz w:val="24"/>
          <w:szCs w:val="24"/>
        </w:rPr>
        <w:t>μετα</w:t>
      </w:r>
      <w:proofErr w:type="spellEnd"/>
      <w:r w:rsidRPr="00226D7F">
        <w:rPr>
          <w:rFonts w:ascii="Arial" w:eastAsia="Calibri" w:hAnsi="Arial" w:cs="Arial"/>
          <w:sz w:val="24"/>
          <w:szCs w:val="24"/>
        </w:rPr>
        <w:t>-</w:t>
      </w:r>
      <w:r w:rsidRPr="00226D7F">
        <w:rPr>
          <w:rFonts w:ascii="Arial" w:eastAsia="Calibri" w:hAnsi="Arial" w:cs="Arial"/>
          <w:sz w:val="24"/>
          <w:szCs w:val="24"/>
          <w:lang w:val="en-US"/>
        </w:rPr>
        <w:t>cluster</w:t>
      </w:r>
      <w:r w:rsidRPr="00226D7F">
        <w:rPr>
          <w:rFonts w:ascii="Arial" w:eastAsia="Calibri" w:hAnsi="Arial" w:cs="Arial"/>
          <w:sz w:val="24"/>
          <w:szCs w:val="24"/>
        </w:rPr>
        <w:t xml:space="preserve"> και θ’ ακολουθήσει, ίσως γίνει και  ταυτόχρονα, η πρόσκληση που θα αφορά στην κατάρτιση και στη διαρθρωτική προσαρμογή εργαζομένων στους δυναμικούς τομείς που θα έχουμε  ενισχύσει από τον πρώτο άξονα. </w:t>
      </w:r>
    </w:p>
    <w:p w:rsidR="0064539F" w:rsidRPr="00226D7F" w:rsidRDefault="0064539F" w:rsidP="00226D7F">
      <w:pPr>
        <w:spacing w:before="86" w:after="86" w:line="400" w:lineRule="exact"/>
        <w:jc w:val="both"/>
        <w:outlineLvl w:val="0"/>
        <w:rPr>
          <w:rFonts w:ascii="Arial" w:eastAsia="Calibri" w:hAnsi="Arial" w:cs="Arial"/>
          <w:sz w:val="24"/>
          <w:szCs w:val="24"/>
        </w:rPr>
      </w:pPr>
      <w:r w:rsidRPr="00226D7F">
        <w:rPr>
          <w:rFonts w:ascii="Arial" w:eastAsia="Calibri" w:hAnsi="Arial" w:cs="Arial"/>
          <w:b/>
          <w:sz w:val="24"/>
          <w:szCs w:val="24"/>
          <w:u w:val="single"/>
        </w:rPr>
        <w:t>Ε. ΤΖΩΡΤΖΗ («ΚΑΘΗΜΕΡΙΝΗ»):</w:t>
      </w:r>
      <w:r w:rsidRPr="00226D7F">
        <w:rPr>
          <w:rFonts w:ascii="Arial" w:eastAsia="Calibri" w:hAnsi="Arial" w:cs="Arial"/>
          <w:sz w:val="24"/>
          <w:szCs w:val="24"/>
        </w:rPr>
        <w:t xml:space="preserve"> Η πρώτη ερώτηση έχει να κάνει με το πόσο τελικά περιμένετε ότι θα πέσουν τα χρήματα, δηλαδή θα ολοκληρωθούν οι αξιολογήσεις και θα ολοκληρωθεί αυτός ο κύκλος ώστε να εκταμιευθούν τα χρήματα. </w:t>
      </w:r>
    </w:p>
    <w:p w:rsidR="0064539F" w:rsidRPr="00226D7F" w:rsidRDefault="0064539F" w:rsidP="00226D7F">
      <w:pPr>
        <w:spacing w:before="86" w:after="86" w:line="400" w:lineRule="exact"/>
        <w:jc w:val="both"/>
        <w:outlineLvl w:val="0"/>
        <w:rPr>
          <w:rFonts w:ascii="Arial" w:eastAsia="Calibri" w:hAnsi="Arial" w:cs="Arial"/>
          <w:sz w:val="24"/>
          <w:szCs w:val="24"/>
        </w:rPr>
      </w:pPr>
      <w:r w:rsidRPr="00226D7F">
        <w:rPr>
          <w:rFonts w:ascii="Arial" w:eastAsia="Calibri" w:hAnsi="Arial" w:cs="Arial"/>
          <w:sz w:val="24"/>
          <w:szCs w:val="24"/>
        </w:rPr>
        <w:tab/>
      </w:r>
      <w:r w:rsidRPr="00226D7F">
        <w:rPr>
          <w:rFonts w:ascii="Arial" w:eastAsia="Calibri" w:hAnsi="Arial" w:cs="Arial"/>
          <w:sz w:val="24"/>
          <w:szCs w:val="24"/>
        </w:rPr>
        <w:tab/>
        <w:t xml:space="preserve">Η δεύτερη ερώτηση έχει να κάνει, μια που αναφερθήκαμε στο «Εξοικονομώ», θα ήθελα να μας δίνατε μια συνολική εικόνα των </w:t>
      </w:r>
      <w:r w:rsidRPr="00226D7F">
        <w:rPr>
          <w:rFonts w:ascii="Arial" w:eastAsia="Calibri" w:hAnsi="Arial" w:cs="Arial"/>
          <w:sz w:val="24"/>
          <w:szCs w:val="24"/>
        </w:rPr>
        <w:lastRenderedPageBreak/>
        <w:t>προγραμμάτων που εκκρεμούν από το ΕΣΠΑ που έκλεισε, δηλαδή υπολείπονται κάποια χρήματα, έχουμε πάρει παράταση ποια είναι τα ποσοστά απορρόφησης και τι θα γίνουν τα χρήματα που ενδεχομένως δε θα απορροφηθούν από τους επενδυτές.</w:t>
      </w:r>
    </w:p>
    <w:p w:rsidR="0064539F" w:rsidRPr="00226D7F" w:rsidRDefault="0064539F" w:rsidP="00226D7F">
      <w:pPr>
        <w:spacing w:before="86" w:after="86" w:line="400" w:lineRule="exact"/>
        <w:jc w:val="both"/>
        <w:outlineLvl w:val="0"/>
        <w:rPr>
          <w:rFonts w:ascii="Arial" w:eastAsia="Calibri" w:hAnsi="Arial" w:cs="Arial"/>
          <w:sz w:val="24"/>
          <w:szCs w:val="24"/>
        </w:rPr>
      </w:pPr>
      <w:r w:rsidRPr="00226D7F">
        <w:rPr>
          <w:rFonts w:ascii="Arial" w:eastAsia="Calibri" w:hAnsi="Arial" w:cs="Arial"/>
          <w:sz w:val="24"/>
          <w:szCs w:val="24"/>
        </w:rPr>
        <w:tab/>
      </w:r>
      <w:r w:rsidRPr="00226D7F">
        <w:rPr>
          <w:rFonts w:ascii="Arial" w:eastAsia="Calibri" w:hAnsi="Arial" w:cs="Arial"/>
          <w:sz w:val="24"/>
          <w:szCs w:val="24"/>
        </w:rPr>
        <w:tab/>
        <w:t xml:space="preserve">Τρίτη ερώτηση είναι, με αφορμή την παρουσία της </w:t>
      </w:r>
      <w:proofErr w:type="spellStart"/>
      <w:r w:rsidRPr="00226D7F">
        <w:rPr>
          <w:rFonts w:ascii="Arial" w:eastAsia="Calibri" w:hAnsi="Arial" w:cs="Arial"/>
          <w:sz w:val="24"/>
          <w:szCs w:val="24"/>
        </w:rPr>
        <w:t>κας</w:t>
      </w:r>
      <w:proofErr w:type="spellEnd"/>
      <w:r w:rsidRPr="00226D7F">
        <w:rPr>
          <w:rFonts w:ascii="Arial" w:eastAsia="Calibri" w:hAnsi="Arial" w:cs="Arial"/>
          <w:sz w:val="24"/>
          <w:szCs w:val="24"/>
        </w:rPr>
        <w:t xml:space="preserve"> </w:t>
      </w:r>
      <w:proofErr w:type="spellStart"/>
      <w:r w:rsidRPr="00226D7F">
        <w:rPr>
          <w:rFonts w:ascii="Arial" w:eastAsia="Calibri" w:hAnsi="Arial" w:cs="Arial"/>
          <w:sz w:val="24"/>
          <w:szCs w:val="24"/>
        </w:rPr>
        <w:t>Κουντουρά</w:t>
      </w:r>
      <w:proofErr w:type="spellEnd"/>
      <w:r w:rsidRPr="00226D7F">
        <w:rPr>
          <w:rFonts w:ascii="Arial" w:eastAsia="Calibri" w:hAnsi="Arial" w:cs="Arial"/>
          <w:sz w:val="24"/>
          <w:szCs w:val="24"/>
        </w:rPr>
        <w:t xml:space="preserve"> εδώ, μια εκτίμηση για τον τουρισμό, δεν ξέρω αν είναι πρόωρο, δεν είμαι ειδική στον κλάδο αλλά μια εκτίμηση για τον τουρισμό το καλοκαίρι, ενόψει και των εξελίξεων που έχουμε, δηλαδή και του προβλήματος με τα σύνορα της χώρας, των άλλων χωρών μάλλον, ίσως όχι των δικών μας, αλλά και με τις σημερινές εξελίξεις για το ΝΑΤΟ. Ευχαριστώ. </w:t>
      </w:r>
    </w:p>
    <w:p w:rsidR="0064539F" w:rsidRPr="00226D7F" w:rsidRDefault="0064539F" w:rsidP="00226D7F">
      <w:pPr>
        <w:spacing w:before="86" w:after="86" w:line="400" w:lineRule="exact"/>
        <w:jc w:val="both"/>
        <w:outlineLvl w:val="0"/>
        <w:rPr>
          <w:rFonts w:ascii="Arial" w:eastAsia="Calibri" w:hAnsi="Arial" w:cs="Arial"/>
          <w:sz w:val="24"/>
          <w:szCs w:val="24"/>
        </w:rPr>
      </w:pPr>
      <w:r w:rsidRPr="00226D7F">
        <w:rPr>
          <w:rFonts w:ascii="Arial" w:eastAsia="Calibri" w:hAnsi="Arial" w:cs="Arial"/>
          <w:b/>
          <w:bCs/>
          <w:sz w:val="24"/>
          <w:szCs w:val="24"/>
          <w:u w:val="single"/>
        </w:rPr>
        <w:t>Ε. ΦΩΤΟΝΙΑΤΑ:</w:t>
      </w:r>
      <w:r w:rsidRPr="00226D7F">
        <w:rPr>
          <w:rFonts w:ascii="Arial" w:eastAsia="Calibri" w:hAnsi="Arial" w:cs="Arial"/>
          <w:bCs/>
          <w:sz w:val="24"/>
          <w:szCs w:val="24"/>
        </w:rPr>
        <w:t xml:space="preserve"> </w:t>
      </w:r>
      <w:r w:rsidRPr="00226D7F">
        <w:rPr>
          <w:rFonts w:ascii="Arial" w:eastAsia="Calibri" w:hAnsi="Arial" w:cs="Arial"/>
          <w:sz w:val="24"/>
          <w:szCs w:val="24"/>
        </w:rPr>
        <w:t>Ο χρόνος που αντιλαμβάνεστε πότε τελικά θα φτάσουν τα χρήματα στους επενδυτές και σ’ αυτούς  που θετικά θ’ αξιολογηθούν, εξαρτάται σίγουρα από τον όγκο των αιτήσεων που υπάρχουν.</w:t>
      </w:r>
    </w:p>
    <w:p w:rsidR="0064539F" w:rsidRPr="00226D7F" w:rsidRDefault="0064539F" w:rsidP="00226D7F">
      <w:pPr>
        <w:spacing w:before="86" w:after="86" w:line="400" w:lineRule="exact"/>
        <w:jc w:val="both"/>
        <w:outlineLvl w:val="0"/>
        <w:rPr>
          <w:rFonts w:ascii="Arial" w:eastAsia="Calibri" w:hAnsi="Arial" w:cs="Arial"/>
          <w:sz w:val="24"/>
          <w:szCs w:val="24"/>
        </w:rPr>
      </w:pPr>
      <w:r w:rsidRPr="00226D7F">
        <w:rPr>
          <w:rFonts w:ascii="Arial" w:eastAsia="Calibri" w:hAnsi="Arial" w:cs="Arial"/>
          <w:sz w:val="24"/>
          <w:szCs w:val="24"/>
        </w:rPr>
        <w:tab/>
      </w:r>
      <w:r w:rsidRPr="00226D7F">
        <w:rPr>
          <w:rFonts w:ascii="Arial" w:eastAsia="Calibri" w:hAnsi="Arial" w:cs="Arial"/>
          <w:sz w:val="24"/>
          <w:szCs w:val="24"/>
        </w:rPr>
        <w:tab/>
        <w:t xml:space="preserve">Εμείς θεωρούμε και το ανέφερε ο Υφυπουργός </w:t>
      </w:r>
      <w:proofErr w:type="spellStart"/>
      <w:r w:rsidRPr="00226D7F">
        <w:rPr>
          <w:rFonts w:ascii="Arial" w:eastAsia="Calibri" w:hAnsi="Arial" w:cs="Arial"/>
          <w:sz w:val="24"/>
          <w:szCs w:val="24"/>
        </w:rPr>
        <w:t>Χαρίτσης</w:t>
      </w:r>
      <w:proofErr w:type="spellEnd"/>
      <w:r w:rsidRPr="00226D7F">
        <w:rPr>
          <w:rFonts w:ascii="Arial" w:eastAsia="Calibri" w:hAnsi="Arial" w:cs="Arial"/>
          <w:sz w:val="24"/>
          <w:szCs w:val="24"/>
        </w:rPr>
        <w:t xml:space="preserve"> πριν, ότι  έχουμε κάνει ό,τι μπορούμε προκειμένου να περιορίσουμε αυτό το χρόνο αξιολόγησης και θέλουμε να δούμε τ’ αποτελέσματα και κατά πόσο αυτή  η παρέμβαση της μη κατάθεσης φακέλου και εξέτασης του φυσικού φακέλου θα έχει αποτελέσματα και θα συμπυκνώσει το χρόνο.</w:t>
      </w:r>
    </w:p>
    <w:p w:rsidR="0064539F" w:rsidRPr="00226D7F" w:rsidRDefault="0064539F" w:rsidP="00226D7F">
      <w:pPr>
        <w:spacing w:before="86" w:after="86" w:line="400" w:lineRule="exact"/>
        <w:jc w:val="both"/>
        <w:outlineLvl w:val="0"/>
        <w:rPr>
          <w:rFonts w:ascii="Arial" w:eastAsia="Calibri" w:hAnsi="Arial" w:cs="Arial"/>
          <w:sz w:val="24"/>
          <w:szCs w:val="24"/>
        </w:rPr>
      </w:pPr>
      <w:r w:rsidRPr="00226D7F">
        <w:rPr>
          <w:rFonts w:ascii="Arial" w:eastAsia="Calibri" w:hAnsi="Arial" w:cs="Arial"/>
          <w:sz w:val="24"/>
          <w:szCs w:val="24"/>
        </w:rPr>
        <w:tab/>
      </w:r>
      <w:r w:rsidRPr="00226D7F">
        <w:rPr>
          <w:rFonts w:ascii="Arial" w:eastAsia="Calibri" w:hAnsi="Arial" w:cs="Arial"/>
          <w:sz w:val="24"/>
          <w:szCs w:val="24"/>
        </w:rPr>
        <w:tab/>
        <w:t xml:space="preserve">Εγώ θεωρώ ότι θα συμπυκνώσει πολύ το χρόνο κι αν αυτό το συνδυάσει κανείς με την ενεργοποίηση του </w:t>
      </w:r>
      <w:r w:rsidRPr="00226D7F">
        <w:rPr>
          <w:rFonts w:ascii="Arial" w:eastAsia="Calibri" w:hAnsi="Arial" w:cs="Arial"/>
          <w:sz w:val="24"/>
          <w:szCs w:val="24"/>
          <w:lang w:val="en-US"/>
        </w:rPr>
        <w:t>escrow</w:t>
      </w:r>
      <w:r w:rsidRPr="00226D7F">
        <w:rPr>
          <w:rFonts w:ascii="Arial" w:eastAsia="Calibri" w:hAnsi="Arial" w:cs="Arial"/>
          <w:sz w:val="24"/>
          <w:szCs w:val="24"/>
        </w:rPr>
        <w:t xml:space="preserve"> </w:t>
      </w:r>
      <w:r w:rsidRPr="00226D7F">
        <w:rPr>
          <w:rFonts w:ascii="Arial" w:eastAsia="Calibri" w:hAnsi="Arial" w:cs="Arial"/>
          <w:sz w:val="24"/>
          <w:szCs w:val="24"/>
          <w:lang w:val="en-US"/>
        </w:rPr>
        <w:t>account</w:t>
      </w:r>
      <w:r w:rsidRPr="00226D7F">
        <w:rPr>
          <w:rFonts w:ascii="Arial" w:eastAsia="Calibri" w:hAnsi="Arial" w:cs="Arial"/>
          <w:sz w:val="24"/>
          <w:szCs w:val="24"/>
        </w:rPr>
        <w:t xml:space="preserve"> το οποίο ουσιαστικά θα καλύψει το κομμάτι της προκαταβολής που πολύ δυνητικοί δικαιούχοι μπορεί να εντάσσονταν αλλά αργούσαν να ξεκινήσουν την επένδυση δεδομένου ότι δεν υπήρχε ρευστότητα από την πλευρά τους για την κάλυψη των πρώτων δαπανών, νομίζω ότι αυτό που λέμε, το να πέσει χρήμα στην πραγματική οικονομία θα γίνει σε πολύ μικρότερους χρόνους απ’ ό,τι παλιότερα.  Δε μπορώ να σας το εκτιμήσω,  γιατί είναι και  θέμα του όγκου των αιτήσεων που θα υπάρξουν. </w:t>
      </w:r>
    </w:p>
    <w:p w:rsidR="0064539F" w:rsidRPr="00226D7F" w:rsidRDefault="0064539F" w:rsidP="00226D7F">
      <w:pPr>
        <w:spacing w:before="86" w:after="86" w:line="400" w:lineRule="exact"/>
        <w:jc w:val="both"/>
        <w:outlineLvl w:val="0"/>
        <w:rPr>
          <w:rFonts w:ascii="Arial" w:eastAsia="Calibri" w:hAnsi="Arial" w:cs="Arial"/>
          <w:sz w:val="24"/>
          <w:szCs w:val="24"/>
        </w:rPr>
      </w:pPr>
      <w:r w:rsidRPr="00226D7F">
        <w:rPr>
          <w:rFonts w:ascii="Arial" w:eastAsia="Calibri" w:hAnsi="Arial" w:cs="Arial"/>
          <w:b/>
          <w:sz w:val="24"/>
          <w:szCs w:val="24"/>
          <w:u w:val="single"/>
        </w:rPr>
        <w:t>Ε. ΤΖΩΡΤΖΗ:</w:t>
      </w:r>
      <w:r w:rsidRPr="00226D7F">
        <w:rPr>
          <w:rFonts w:ascii="Arial" w:eastAsia="Calibri" w:hAnsi="Arial" w:cs="Arial"/>
          <w:sz w:val="24"/>
          <w:szCs w:val="24"/>
        </w:rPr>
        <w:t xml:space="preserve"> Ούτε μπορούμε να ξέρουμε, δεν έχετε βάλει ένα </w:t>
      </w:r>
      <w:r w:rsidRPr="00226D7F">
        <w:rPr>
          <w:rFonts w:ascii="Arial" w:eastAsia="Calibri" w:hAnsi="Arial" w:cs="Arial"/>
          <w:sz w:val="24"/>
          <w:szCs w:val="24"/>
          <w:lang w:val="en-US"/>
        </w:rPr>
        <w:t>timeline</w:t>
      </w:r>
      <w:r w:rsidRPr="00226D7F">
        <w:rPr>
          <w:rFonts w:ascii="Arial" w:eastAsia="Calibri" w:hAnsi="Arial" w:cs="Arial"/>
          <w:sz w:val="24"/>
          <w:szCs w:val="24"/>
        </w:rPr>
        <w:t xml:space="preserve">, ένα πρόγραμμα, πότε θα ολοκληρωθεί η αξιολόγηση; </w:t>
      </w:r>
    </w:p>
    <w:p w:rsidR="0064539F" w:rsidRPr="00226D7F" w:rsidRDefault="0064539F" w:rsidP="00226D7F">
      <w:pPr>
        <w:spacing w:before="86" w:after="86" w:line="400" w:lineRule="exact"/>
        <w:jc w:val="both"/>
        <w:outlineLvl w:val="0"/>
        <w:rPr>
          <w:rFonts w:ascii="Arial" w:eastAsia="Calibri" w:hAnsi="Arial" w:cs="Arial"/>
          <w:sz w:val="24"/>
          <w:szCs w:val="24"/>
        </w:rPr>
      </w:pPr>
      <w:r w:rsidRPr="00226D7F">
        <w:rPr>
          <w:rFonts w:ascii="Arial" w:eastAsia="Calibri" w:hAnsi="Arial" w:cs="Arial"/>
          <w:b/>
          <w:bCs/>
          <w:sz w:val="24"/>
          <w:szCs w:val="24"/>
          <w:u w:val="single"/>
        </w:rPr>
        <w:t>Ε. ΦΩΤΟΝΙΑΤΑ:</w:t>
      </w:r>
      <w:r w:rsidRPr="00226D7F">
        <w:rPr>
          <w:rFonts w:ascii="Arial" w:eastAsia="Calibri" w:hAnsi="Arial" w:cs="Arial"/>
          <w:bCs/>
          <w:sz w:val="24"/>
          <w:szCs w:val="24"/>
        </w:rPr>
        <w:t xml:space="preserve"> </w:t>
      </w:r>
      <w:r w:rsidRPr="00226D7F">
        <w:rPr>
          <w:rFonts w:ascii="Arial" w:eastAsia="Calibri" w:hAnsi="Arial" w:cs="Arial"/>
          <w:sz w:val="24"/>
          <w:szCs w:val="24"/>
        </w:rPr>
        <w:t xml:space="preserve">Βέβαια. </w:t>
      </w:r>
    </w:p>
    <w:p w:rsidR="0064539F" w:rsidRPr="00226D7F" w:rsidRDefault="00B605E5" w:rsidP="00226D7F">
      <w:pPr>
        <w:spacing w:before="86" w:after="86" w:line="400" w:lineRule="exact"/>
        <w:jc w:val="both"/>
        <w:outlineLvl w:val="0"/>
        <w:rPr>
          <w:rFonts w:ascii="Arial" w:eastAsia="Calibri" w:hAnsi="Arial" w:cs="Arial"/>
          <w:sz w:val="24"/>
          <w:szCs w:val="24"/>
        </w:rPr>
      </w:pPr>
      <w:r>
        <w:rPr>
          <w:rFonts w:ascii="Arial" w:eastAsia="Calibri" w:hAnsi="Arial" w:cs="Arial"/>
          <w:b/>
          <w:bCs/>
          <w:sz w:val="24"/>
          <w:szCs w:val="24"/>
          <w:u w:val="single"/>
        </w:rPr>
        <w:t>Γ. ΣΤΑΘΑΚΗΣ</w:t>
      </w:r>
      <w:r w:rsidR="0064539F" w:rsidRPr="00226D7F">
        <w:rPr>
          <w:rFonts w:ascii="Arial" w:eastAsia="Calibri" w:hAnsi="Arial" w:cs="Arial"/>
          <w:b/>
          <w:bCs/>
          <w:sz w:val="24"/>
          <w:szCs w:val="24"/>
          <w:u w:val="single"/>
        </w:rPr>
        <w:t>:</w:t>
      </w:r>
      <w:r w:rsidR="0064539F" w:rsidRPr="00226D7F">
        <w:rPr>
          <w:rFonts w:ascii="Arial" w:eastAsia="Calibri" w:hAnsi="Arial" w:cs="Arial"/>
          <w:bCs/>
          <w:sz w:val="24"/>
          <w:szCs w:val="24"/>
        </w:rPr>
        <w:t xml:space="preserve">  </w:t>
      </w:r>
      <w:r w:rsidR="0064539F" w:rsidRPr="00226D7F">
        <w:rPr>
          <w:rFonts w:ascii="Arial" w:eastAsia="Calibri" w:hAnsi="Arial" w:cs="Arial"/>
          <w:sz w:val="24"/>
          <w:szCs w:val="24"/>
        </w:rPr>
        <w:t>Σας έχει μοιραστεί νομίζω το χρονοδιάγραμμα.</w:t>
      </w:r>
    </w:p>
    <w:p w:rsidR="0064539F" w:rsidRPr="00226D7F" w:rsidRDefault="0064539F" w:rsidP="00226D7F">
      <w:pPr>
        <w:spacing w:before="86" w:after="86" w:line="400" w:lineRule="exact"/>
        <w:jc w:val="both"/>
        <w:outlineLvl w:val="0"/>
        <w:rPr>
          <w:rFonts w:ascii="Arial" w:eastAsia="Calibri" w:hAnsi="Arial" w:cs="Arial"/>
          <w:sz w:val="24"/>
          <w:szCs w:val="24"/>
        </w:rPr>
      </w:pPr>
      <w:r w:rsidRPr="00226D7F">
        <w:rPr>
          <w:rFonts w:ascii="Arial" w:eastAsia="Calibri" w:hAnsi="Arial" w:cs="Arial"/>
          <w:b/>
          <w:sz w:val="24"/>
          <w:szCs w:val="24"/>
          <w:u w:val="single"/>
        </w:rPr>
        <w:t>Ε. ΤΖΩΡΤΖΗ:</w:t>
      </w:r>
      <w:r w:rsidRPr="00226D7F">
        <w:rPr>
          <w:rFonts w:ascii="Arial" w:eastAsia="Calibri" w:hAnsi="Arial" w:cs="Arial"/>
          <w:sz w:val="24"/>
          <w:szCs w:val="24"/>
        </w:rPr>
        <w:t xml:space="preserve"> Τον πίνακα τον βλέπω αλλά δε βλέπω για την αξιολόγηση, γι’ αυτό ρωτάω, δεν ξέρω αν δεν καταλαβαίνω κάτι. </w:t>
      </w:r>
    </w:p>
    <w:p w:rsidR="0064539F" w:rsidRPr="00226D7F" w:rsidRDefault="0064539F" w:rsidP="00226D7F">
      <w:pPr>
        <w:spacing w:before="86" w:after="86" w:line="400" w:lineRule="exact"/>
        <w:jc w:val="both"/>
        <w:outlineLvl w:val="0"/>
        <w:rPr>
          <w:rFonts w:ascii="Arial" w:eastAsia="Calibri" w:hAnsi="Arial" w:cs="Arial"/>
          <w:sz w:val="24"/>
          <w:szCs w:val="24"/>
        </w:rPr>
      </w:pPr>
      <w:r w:rsidRPr="00226D7F">
        <w:rPr>
          <w:rFonts w:ascii="Arial" w:eastAsia="Calibri" w:hAnsi="Arial" w:cs="Arial"/>
          <w:b/>
          <w:bCs/>
          <w:sz w:val="24"/>
          <w:szCs w:val="24"/>
          <w:u w:val="single"/>
        </w:rPr>
        <w:lastRenderedPageBreak/>
        <w:t>Ε. ΦΩΤΟΝΙΑΤΑ:</w:t>
      </w:r>
      <w:r w:rsidRPr="00226D7F">
        <w:rPr>
          <w:rFonts w:ascii="Arial" w:eastAsia="Calibri" w:hAnsi="Arial" w:cs="Arial"/>
          <w:bCs/>
          <w:sz w:val="24"/>
          <w:szCs w:val="24"/>
        </w:rPr>
        <w:t xml:space="preserve"> </w:t>
      </w:r>
      <w:r w:rsidRPr="00226D7F">
        <w:rPr>
          <w:rFonts w:ascii="Arial" w:eastAsia="Calibri" w:hAnsi="Arial" w:cs="Arial"/>
          <w:sz w:val="24"/>
          <w:szCs w:val="24"/>
        </w:rPr>
        <w:t xml:space="preserve">Αν μου επιτρέπετε, το κομμάτι της αξιολόγησης και οι χρόνοι θα πρέπει να συζητηθούν και να συμφωνηθούν με τον  ενδιάμεσο Φορέα Διαχείρισης. Όταν λοιπόν στο τέλος Φλεβάρη θα έχει επιλεγεί ο φορέας που θα το διαχειριστεί με βάση τις δυνατότητές του οι οποίες έτσι όπως υπάρχει η πρόσκληση θα έχουμε έναν πολύ δυνατό και οργανωμένο φορέα να το διαχειριστεί, εκεί λοιπόν θα είμαστε σε θέση να πούμε και να ορίσουμε τον ακριβή χρόνο αξιολόγησης. </w:t>
      </w:r>
    </w:p>
    <w:p w:rsidR="0064539F" w:rsidRPr="00226D7F" w:rsidRDefault="0064539F" w:rsidP="00226D7F">
      <w:pPr>
        <w:spacing w:before="86" w:after="86" w:line="400" w:lineRule="exact"/>
        <w:jc w:val="both"/>
        <w:outlineLvl w:val="0"/>
        <w:rPr>
          <w:rFonts w:ascii="Arial" w:eastAsia="Calibri" w:hAnsi="Arial" w:cs="Arial"/>
          <w:sz w:val="24"/>
          <w:szCs w:val="24"/>
        </w:rPr>
      </w:pPr>
      <w:r w:rsidRPr="00226D7F">
        <w:rPr>
          <w:rFonts w:ascii="Arial" w:eastAsia="Calibri" w:hAnsi="Arial" w:cs="Arial"/>
          <w:b/>
          <w:sz w:val="24"/>
          <w:szCs w:val="24"/>
          <w:u w:val="single"/>
        </w:rPr>
        <w:t>Π. ΚΟΡΚΟΛΗΣ:</w:t>
      </w:r>
      <w:r w:rsidRPr="00226D7F">
        <w:rPr>
          <w:rFonts w:ascii="Arial" w:eastAsia="Calibri" w:hAnsi="Arial" w:cs="Arial"/>
          <w:sz w:val="24"/>
          <w:szCs w:val="24"/>
        </w:rPr>
        <w:t xml:space="preserve"> Για  τη δεύτερη ερώτηση που κάνατε, δεν υπάρχει πρόγραμμα του ΕΣΠΑ 2007-13 σε εκκρεμότητα και η περίπτωση του «Εξοικονομώ» είναι πρόγραμμα που έχει   κλείσει αλλά που μια επιλογή της προηγούμενης κυβέρνηση ήταν να παραλαμβάνει αιτήσεις 35.000 ανθρώπων για τις οποίες δεν είχε χρήματα να πληρώσει. </w:t>
      </w:r>
    </w:p>
    <w:p w:rsidR="0064539F" w:rsidRPr="00226D7F" w:rsidRDefault="0064539F" w:rsidP="00226D7F">
      <w:pPr>
        <w:spacing w:before="86" w:after="86" w:line="400" w:lineRule="exact"/>
        <w:jc w:val="both"/>
        <w:outlineLvl w:val="0"/>
        <w:rPr>
          <w:rFonts w:ascii="Arial" w:eastAsia="Calibri" w:hAnsi="Arial" w:cs="Arial"/>
          <w:sz w:val="24"/>
          <w:szCs w:val="24"/>
        </w:rPr>
      </w:pPr>
      <w:r w:rsidRPr="00226D7F">
        <w:rPr>
          <w:rFonts w:ascii="Arial" w:eastAsia="Calibri" w:hAnsi="Arial" w:cs="Arial"/>
          <w:b/>
          <w:bCs/>
          <w:sz w:val="24"/>
          <w:szCs w:val="24"/>
          <w:u w:val="single"/>
        </w:rPr>
        <w:t>Ε. ΤΖΩΡΤΖΗ:</w:t>
      </w:r>
      <w:r w:rsidRPr="00226D7F">
        <w:rPr>
          <w:rFonts w:ascii="Arial" w:eastAsia="Calibri" w:hAnsi="Arial" w:cs="Arial"/>
          <w:bCs/>
          <w:sz w:val="24"/>
          <w:szCs w:val="24"/>
        </w:rPr>
        <w:t xml:space="preserve"> </w:t>
      </w:r>
      <w:r w:rsidRPr="00226D7F">
        <w:rPr>
          <w:rFonts w:ascii="Arial" w:eastAsia="Calibri" w:hAnsi="Arial" w:cs="Arial"/>
          <w:sz w:val="24"/>
          <w:szCs w:val="24"/>
        </w:rPr>
        <w:t>Για να γίνω πιο σαφής, υπάρχει το πρόγραμμα των μικρομεσαίων που διαχειρίζεται επίσης ΕΦΕΠΑΕ, υπάρχουν τα προγράμματα του ΕΤΕΑ «Νησιωτική επιχειρηματικότητα», δεν ξέρω αν τα γνωρίζετε, όλα αυτά  εν πάση περιπτώσει που έχουν πάρει παράταση. Οπότε αν έχετε την καλοσύνη ενημερώστε μας κι εμάς για να τα γνωρίσουμε.</w:t>
      </w:r>
    </w:p>
    <w:p w:rsidR="0064539F" w:rsidRPr="00226D7F" w:rsidRDefault="0064539F" w:rsidP="00226D7F">
      <w:pPr>
        <w:spacing w:before="86" w:after="86" w:line="400" w:lineRule="exact"/>
        <w:jc w:val="both"/>
        <w:outlineLvl w:val="0"/>
        <w:rPr>
          <w:rFonts w:ascii="Arial" w:eastAsia="Calibri" w:hAnsi="Arial" w:cs="Arial"/>
          <w:sz w:val="24"/>
          <w:szCs w:val="24"/>
        </w:rPr>
      </w:pPr>
      <w:r w:rsidRPr="00226D7F">
        <w:rPr>
          <w:rFonts w:ascii="Arial" w:eastAsia="Calibri" w:hAnsi="Arial" w:cs="Arial"/>
          <w:sz w:val="24"/>
          <w:szCs w:val="24"/>
        </w:rPr>
        <w:tab/>
      </w:r>
      <w:r w:rsidRPr="00226D7F">
        <w:rPr>
          <w:rFonts w:ascii="Arial" w:eastAsia="Calibri" w:hAnsi="Arial" w:cs="Arial"/>
          <w:sz w:val="24"/>
          <w:szCs w:val="24"/>
        </w:rPr>
        <w:tab/>
        <w:t xml:space="preserve">Αναφέρομαι σε όλα αυτά τα προγράμματα τα οποία αναφέρονται στο προηγούμενο ΕΣΠΑ, έχουν πάρει μια παράταση, γι’ αυτό το αναφέρω ως ανοιχτά, αλλιώς δε θα είχατε παράταση. Άρα μιλάμε για το ίδιο πράγμα. </w:t>
      </w:r>
    </w:p>
    <w:p w:rsidR="0064539F" w:rsidRPr="00226D7F" w:rsidRDefault="0064539F" w:rsidP="00226D7F">
      <w:pPr>
        <w:spacing w:before="86" w:after="86" w:line="400" w:lineRule="exact"/>
        <w:jc w:val="both"/>
        <w:outlineLvl w:val="0"/>
        <w:rPr>
          <w:rFonts w:ascii="Arial" w:eastAsia="Calibri" w:hAnsi="Arial" w:cs="Arial"/>
          <w:sz w:val="24"/>
          <w:szCs w:val="24"/>
        </w:rPr>
      </w:pPr>
      <w:r w:rsidRPr="00226D7F">
        <w:rPr>
          <w:rFonts w:ascii="Arial" w:eastAsia="Calibri" w:hAnsi="Arial" w:cs="Arial"/>
          <w:b/>
          <w:bCs/>
          <w:sz w:val="24"/>
          <w:szCs w:val="24"/>
          <w:u w:val="single"/>
        </w:rPr>
        <w:t>Ε. ΦΩΤΟΝΙΑΤΑ:</w:t>
      </w:r>
      <w:r w:rsidRPr="00226D7F">
        <w:rPr>
          <w:rFonts w:ascii="Arial" w:eastAsia="Calibri" w:hAnsi="Arial" w:cs="Arial"/>
          <w:bCs/>
          <w:sz w:val="24"/>
          <w:szCs w:val="24"/>
        </w:rPr>
        <w:t xml:space="preserve"> </w:t>
      </w:r>
      <w:r w:rsidRPr="00226D7F">
        <w:rPr>
          <w:rFonts w:ascii="Arial" w:eastAsia="Calibri" w:hAnsi="Arial" w:cs="Arial"/>
          <w:sz w:val="24"/>
          <w:szCs w:val="24"/>
        </w:rPr>
        <w:t>Και χαίρομαι που το λέτε γιατί αυτό είναι παράλειψη δική μας, γιατί είναι προγράμματα τα οποία τρέχουν, είναι ενεργά, ενισχύουν τις επιχειρήσεις και υπάρχει διαθέσιμος προϋπολογισμός γι’ αυτά.  Αναφέρεστε στα χρηματοδοτική εργαλεία τα οποία ήταν οι μόνες δράσεις οι οποίες ήταν επιλέξιμες από την Ευρωπαϊκή Επιτροπή και έχουν  πάρει παράταση μέχρι το τέλος του 2016.</w:t>
      </w:r>
    </w:p>
    <w:p w:rsidR="0064539F" w:rsidRPr="00226D7F" w:rsidRDefault="0064539F" w:rsidP="00226D7F">
      <w:pPr>
        <w:spacing w:before="86" w:after="86" w:line="400" w:lineRule="exact"/>
        <w:jc w:val="both"/>
        <w:outlineLvl w:val="0"/>
        <w:rPr>
          <w:rFonts w:ascii="Arial" w:eastAsia="Calibri" w:hAnsi="Arial" w:cs="Arial"/>
          <w:sz w:val="24"/>
          <w:szCs w:val="24"/>
        </w:rPr>
      </w:pPr>
      <w:r w:rsidRPr="00226D7F">
        <w:rPr>
          <w:rFonts w:ascii="Arial" w:eastAsia="Calibri" w:hAnsi="Arial" w:cs="Arial"/>
          <w:sz w:val="24"/>
          <w:szCs w:val="24"/>
        </w:rPr>
        <w:tab/>
      </w:r>
      <w:r w:rsidRPr="00226D7F">
        <w:rPr>
          <w:rFonts w:ascii="Arial" w:eastAsia="Calibri" w:hAnsi="Arial" w:cs="Arial"/>
          <w:sz w:val="24"/>
          <w:szCs w:val="24"/>
        </w:rPr>
        <w:tab/>
        <w:t xml:space="preserve">Αυτό σημαίνει ότι υπάρχουν διαθέσιμα χρήματα, υπάρχει το ΤΕΠΙΧ, το Ταμείο Επιχειρηματικότητας το οποίο δίνει χαμηλότοκα δάνεια,  διαθέσιμα για μέσα στο 2016 είναι 160 εκατομμύρια τα οποία μέρος του δανείου αναλαμβάνει το Δημόσιο και μέρος του δανείου μία από τις </w:t>
      </w:r>
      <w:proofErr w:type="spellStart"/>
      <w:r w:rsidRPr="00226D7F">
        <w:rPr>
          <w:rFonts w:ascii="Arial" w:eastAsia="Calibri" w:hAnsi="Arial" w:cs="Arial"/>
          <w:sz w:val="24"/>
          <w:szCs w:val="24"/>
        </w:rPr>
        <w:t>συστημικές</w:t>
      </w:r>
      <w:proofErr w:type="spellEnd"/>
      <w:r w:rsidRPr="00226D7F">
        <w:rPr>
          <w:rFonts w:ascii="Arial" w:eastAsia="Calibri" w:hAnsi="Arial" w:cs="Arial"/>
          <w:sz w:val="24"/>
          <w:szCs w:val="24"/>
        </w:rPr>
        <w:t xml:space="preserve"> Τράπεζες που συμμετέχουν στο πρόγραμμα και οι περισσότερες από τις συνεταιριστικές για να δώσουν χαμηλότοκα δάνεια στις επιχειρήσεις. </w:t>
      </w:r>
    </w:p>
    <w:p w:rsidR="0064539F" w:rsidRPr="00226D7F" w:rsidRDefault="0064539F" w:rsidP="00226D7F">
      <w:pPr>
        <w:spacing w:before="86" w:after="86" w:line="400" w:lineRule="exact"/>
        <w:jc w:val="both"/>
        <w:outlineLvl w:val="0"/>
        <w:rPr>
          <w:rFonts w:ascii="Arial" w:eastAsia="Calibri" w:hAnsi="Arial" w:cs="Arial"/>
          <w:sz w:val="24"/>
          <w:szCs w:val="24"/>
        </w:rPr>
      </w:pPr>
      <w:r w:rsidRPr="00226D7F">
        <w:rPr>
          <w:rFonts w:ascii="Arial" w:eastAsia="Calibri" w:hAnsi="Arial" w:cs="Arial"/>
          <w:b/>
          <w:sz w:val="24"/>
          <w:szCs w:val="24"/>
          <w:u w:val="single"/>
        </w:rPr>
        <w:lastRenderedPageBreak/>
        <w:t>Ε. ΤΖΩΡΤΖΗ:</w:t>
      </w:r>
      <w:r w:rsidRPr="00226D7F">
        <w:rPr>
          <w:rFonts w:ascii="Arial" w:eastAsia="Calibri" w:hAnsi="Arial" w:cs="Arial"/>
          <w:sz w:val="24"/>
          <w:szCs w:val="24"/>
        </w:rPr>
        <w:t xml:space="preserve"> Δε θέλω να σας διακόψω αλλά ξέρω τι κάνουν τα προγράμματα και για να μη σας κουράζω, απλώς θέλω αν υπάρχει διαθέσιμη, μια αποτύπωση μια που έκλεισε το ΕΣΠΑ, της πορείας αυτών των προγραμμάτων..</w:t>
      </w:r>
    </w:p>
    <w:p w:rsidR="0064539F" w:rsidRPr="00226D7F" w:rsidRDefault="0064539F" w:rsidP="00226D7F">
      <w:pPr>
        <w:spacing w:before="86" w:after="86" w:line="400" w:lineRule="exact"/>
        <w:jc w:val="both"/>
        <w:outlineLvl w:val="0"/>
        <w:rPr>
          <w:rFonts w:ascii="Arial" w:eastAsia="Calibri" w:hAnsi="Arial" w:cs="Arial"/>
          <w:sz w:val="24"/>
          <w:szCs w:val="24"/>
        </w:rPr>
      </w:pPr>
      <w:r w:rsidRPr="00226D7F">
        <w:rPr>
          <w:rFonts w:ascii="Arial" w:eastAsia="Calibri" w:hAnsi="Arial" w:cs="Arial"/>
          <w:b/>
          <w:bCs/>
          <w:sz w:val="24"/>
          <w:szCs w:val="24"/>
          <w:u w:val="single"/>
        </w:rPr>
        <w:t>Ε. ΦΩΤΟΝΙΑΤΑ:</w:t>
      </w:r>
      <w:r w:rsidRPr="00226D7F">
        <w:rPr>
          <w:rFonts w:ascii="Arial" w:eastAsia="Calibri" w:hAnsi="Arial" w:cs="Arial"/>
          <w:bCs/>
          <w:sz w:val="24"/>
          <w:szCs w:val="24"/>
        </w:rPr>
        <w:t xml:space="preserve"> </w:t>
      </w:r>
      <w:r w:rsidRPr="00226D7F">
        <w:rPr>
          <w:rFonts w:ascii="Arial" w:eastAsia="Calibri" w:hAnsi="Arial" w:cs="Arial"/>
          <w:sz w:val="24"/>
          <w:szCs w:val="24"/>
        </w:rPr>
        <w:t xml:space="preserve">Αυτό δεν έκλεισε.. Κάνετε δυο ερωτήσεις και μπλέκετε δυο πράγματα.. </w:t>
      </w:r>
    </w:p>
    <w:p w:rsidR="0064539F" w:rsidRPr="00226D7F" w:rsidRDefault="0064539F" w:rsidP="00226D7F">
      <w:pPr>
        <w:spacing w:before="86" w:after="86" w:line="400" w:lineRule="exact"/>
        <w:jc w:val="both"/>
        <w:outlineLvl w:val="0"/>
        <w:rPr>
          <w:rFonts w:ascii="Arial" w:eastAsia="Calibri" w:hAnsi="Arial" w:cs="Arial"/>
          <w:sz w:val="24"/>
          <w:szCs w:val="24"/>
        </w:rPr>
      </w:pPr>
      <w:r w:rsidRPr="00226D7F">
        <w:rPr>
          <w:rFonts w:ascii="Arial" w:eastAsia="Calibri" w:hAnsi="Arial" w:cs="Arial"/>
          <w:b/>
          <w:sz w:val="24"/>
          <w:szCs w:val="24"/>
          <w:u w:val="single"/>
        </w:rPr>
        <w:t>Ε. ΤΖΩΡΤΖΗ:</w:t>
      </w:r>
      <w:r w:rsidRPr="00226D7F">
        <w:rPr>
          <w:rFonts w:ascii="Arial" w:eastAsia="Calibri" w:hAnsi="Arial" w:cs="Arial"/>
          <w:sz w:val="24"/>
          <w:szCs w:val="24"/>
        </w:rPr>
        <w:t xml:space="preserve"> Δε θέλω να σας κουράσω και δε θέλω να κουράσω και τους συναδέλφους. </w:t>
      </w:r>
    </w:p>
    <w:p w:rsidR="0064539F" w:rsidRPr="00226D7F" w:rsidRDefault="00B605E5" w:rsidP="00226D7F">
      <w:pPr>
        <w:spacing w:before="86" w:after="86" w:line="400" w:lineRule="exact"/>
        <w:jc w:val="both"/>
        <w:outlineLvl w:val="0"/>
        <w:rPr>
          <w:rFonts w:ascii="Arial" w:eastAsia="Calibri" w:hAnsi="Arial" w:cs="Arial"/>
          <w:sz w:val="24"/>
          <w:szCs w:val="24"/>
        </w:rPr>
      </w:pPr>
      <w:r>
        <w:rPr>
          <w:rFonts w:ascii="Arial" w:eastAsia="Calibri" w:hAnsi="Arial" w:cs="Arial"/>
          <w:b/>
          <w:bCs/>
          <w:sz w:val="24"/>
          <w:szCs w:val="24"/>
          <w:u w:val="single"/>
        </w:rPr>
        <w:t>Γ. ΣΤΑΘΑΚΗΣ</w:t>
      </w:r>
      <w:r w:rsidR="0064539F" w:rsidRPr="00226D7F">
        <w:rPr>
          <w:rFonts w:ascii="Arial" w:eastAsia="Calibri" w:hAnsi="Arial" w:cs="Arial"/>
          <w:b/>
          <w:bCs/>
          <w:sz w:val="24"/>
          <w:szCs w:val="24"/>
          <w:u w:val="single"/>
        </w:rPr>
        <w:t>:</w:t>
      </w:r>
      <w:r w:rsidR="0064539F" w:rsidRPr="00226D7F">
        <w:rPr>
          <w:rFonts w:ascii="Arial" w:eastAsia="Calibri" w:hAnsi="Arial" w:cs="Arial"/>
          <w:bCs/>
          <w:sz w:val="24"/>
          <w:szCs w:val="24"/>
        </w:rPr>
        <w:t xml:space="preserve"> </w:t>
      </w:r>
      <w:r w:rsidR="0064539F" w:rsidRPr="00226D7F">
        <w:rPr>
          <w:rFonts w:ascii="Arial" w:eastAsia="Calibri" w:hAnsi="Arial" w:cs="Arial"/>
          <w:sz w:val="24"/>
          <w:szCs w:val="24"/>
        </w:rPr>
        <w:t xml:space="preserve">Ένα είναι τα ΕΣΠΑ, τελείωσαν αυτά, δεν υπάρχουν ΕΣΠΑ. Άλλο θέμα είναι τα χρηματοδοτικά εργαλεία. Τα χρηματοδοτικά εργαλεία.. </w:t>
      </w:r>
    </w:p>
    <w:p w:rsidR="0064539F" w:rsidRPr="00226D7F" w:rsidRDefault="0064539F" w:rsidP="00226D7F">
      <w:pPr>
        <w:spacing w:before="86" w:after="86" w:line="400" w:lineRule="exact"/>
        <w:jc w:val="both"/>
        <w:outlineLvl w:val="0"/>
        <w:rPr>
          <w:rFonts w:ascii="Arial" w:eastAsia="Calibri" w:hAnsi="Arial" w:cs="Arial"/>
          <w:sz w:val="24"/>
          <w:szCs w:val="24"/>
        </w:rPr>
      </w:pPr>
      <w:r w:rsidRPr="00226D7F">
        <w:rPr>
          <w:rFonts w:ascii="Arial" w:eastAsia="Calibri" w:hAnsi="Arial" w:cs="Arial"/>
          <w:b/>
          <w:sz w:val="24"/>
          <w:szCs w:val="24"/>
          <w:u w:val="single"/>
        </w:rPr>
        <w:t>Ε. ΤΖΩΡΤΖΗ:</w:t>
      </w:r>
      <w:r w:rsidRPr="00226D7F">
        <w:rPr>
          <w:rFonts w:ascii="Arial" w:eastAsia="Calibri" w:hAnsi="Arial" w:cs="Arial"/>
          <w:sz w:val="24"/>
          <w:szCs w:val="24"/>
        </w:rPr>
        <w:t xml:space="preserve"> Κύριε </w:t>
      </w:r>
      <w:proofErr w:type="spellStart"/>
      <w:r w:rsidRPr="00226D7F">
        <w:rPr>
          <w:rFonts w:ascii="Arial" w:eastAsia="Calibri" w:hAnsi="Arial" w:cs="Arial"/>
          <w:sz w:val="24"/>
          <w:szCs w:val="24"/>
        </w:rPr>
        <w:t>Σταθάκη</w:t>
      </w:r>
      <w:proofErr w:type="spellEnd"/>
      <w:r w:rsidRPr="00226D7F">
        <w:rPr>
          <w:rFonts w:ascii="Arial" w:eastAsia="Calibri" w:hAnsi="Arial" w:cs="Arial"/>
          <w:sz w:val="24"/>
          <w:szCs w:val="24"/>
        </w:rPr>
        <w:t xml:space="preserve">, το πρόγραμμα μικρομεσαίων επιχειρήσεων  είναι πρόγραμμα του ΕΣΠΑ. Μπορείτε να μας πείτε πού είναι αυτά; </w:t>
      </w:r>
    </w:p>
    <w:p w:rsidR="0064539F" w:rsidRPr="00226D7F" w:rsidRDefault="00B605E5" w:rsidP="00226D7F">
      <w:pPr>
        <w:spacing w:before="86" w:after="86" w:line="400" w:lineRule="exact"/>
        <w:jc w:val="both"/>
        <w:outlineLvl w:val="0"/>
        <w:rPr>
          <w:rFonts w:ascii="Arial" w:eastAsia="Calibri" w:hAnsi="Arial" w:cs="Arial"/>
          <w:bCs/>
          <w:sz w:val="24"/>
          <w:szCs w:val="24"/>
        </w:rPr>
      </w:pPr>
      <w:r>
        <w:rPr>
          <w:rFonts w:ascii="Arial" w:eastAsia="Calibri" w:hAnsi="Arial" w:cs="Arial"/>
          <w:b/>
          <w:bCs/>
          <w:sz w:val="24"/>
          <w:szCs w:val="24"/>
          <w:u w:val="single"/>
        </w:rPr>
        <w:t>Γ. ΣΤΑΘΑΚΗΣ</w:t>
      </w:r>
      <w:r w:rsidR="0064539F" w:rsidRPr="00226D7F">
        <w:rPr>
          <w:rFonts w:ascii="Arial" w:eastAsia="Calibri" w:hAnsi="Arial" w:cs="Arial"/>
          <w:b/>
          <w:bCs/>
          <w:sz w:val="24"/>
          <w:szCs w:val="24"/>
          <w:u w:val="single"/>
        </w:rPr>
        <w:t>:</w:t>
      </w:r>
      <w:r w:rsidR="0064539F" w:rsidRPr="00226D7F">
        <w:rPr>
          <w:rFonts w:ascii="Arial" w:eastAsia="Calibri" w:hAnsi="Arial" w:cs="Arial"/>
          <w:bCs/>
          <w:sz w:val="24"/>
          <w:szCs w:val="24"/>
        </w:rPr>
        <w:t xml:space="preserve"> Θα σας εξηγήσω. Τα ΕΣΠΑ έχουν τελειώσει. Τα χρηματοδοτικά εργαλεία που αποτελούν μια ειδική κατηγορία προγραμμάτων, αυτά τα χρηματοδοτικά εργαλεία που εμπίπτουν σ’ αυτή την κατηγορία, έχουν παραταθεί μέχρι τέλος του 2016. </w:t>
      </w:r>
    </w:p>
    <w:p w:rsidR="0064539F" w:rsidRPr="002A46AC" w:rsidRDefault="0064539F" w:rsidP="002A46AC">
      <w:pPr>
        <w:spacing w:before="86" w:after="86" w:line="400" w:lineRule="exact"/>
        <w:jc w:val="both"/>
        <w:outlineLvl w:val="0"/>
        <w:rPr>
          <w:rFonts w:ascii="Arial" w:eastAsia="Calibri" w:hAnsi="Arial" w:cs="Arial"/>
          <w:sz w:val="24"/>
          <w:szCs w:val="24"/>
        </w:rPr>
      </w:pPr>
      <w:r w:rsidRPr="00226D7F">
        <w:rPr>
          <w:rFonts w:ascii="Arial" w:eastAsia="Calibri" w:hAnsi="Arial" w:cs="Arial"/>
          <w:b/>
          <w:sz w:val="24"/>
          <w:szCs w:val="24"/>
          <w:u w:val="single"/>
        </w:rPr>
        <w:t>Ε. ΤΖΩΡΤΖΗ:</w:t>
      </w:r>
      <w:r w:rsidRPr="00226D7F">
        <w:rPr>
          <w:rFonts w:ascii="Arial" w:eastAsia="Calibri" w:hAnsi="Arial" w:cs="Arial"/>
          <w:sz w:val="24"/>
          <w:szCs w:val="24"/>
        </w:rPr>
        <w:t xml:space="preserve"> Θα πω την ερώτηση τελευταία φορά, αν θέλετε απαντάτε λοιπόν: Πώς εξελίσσεται η πορεία απορρόφηση</w:t>
      </w:r>
      <w:r w:rsidR="009F18BE">
        <w:rPr>
          <w:rFonts w:ascii="Arial" w:eastAsia="Calibri" w:hAnsi="Arial" w:cs="Arial"/>
          <w:sz w:val="24"/>
          <w:szCs w:val="24"/>
        </w:rPr>
        <w:t>ς</w:t>
      </w:r>
      <w:r w:rsidRPr="00226D7F">
        <w:rPr>
          <w:rFonts w:ascii="Arial" w:eastAsia="Calibri" w:hAnsi="Arial" w:cs="Arial"/>
          <w:sz w:val="24"/>
          <w:szCs w:val="24"/>
        </w:rPr>
        <w:t xml:space="preserve"> αυτών των προγραμμάτων; Πού είμαστε; </w:t>
      </w:r>
      <w:r w:rsidRPr="00226D7F">
        <w:rPr>
          <w:rFonts w:ascii="Arial" w:hAnsi="Arial" w:cs="Arial"/>
          <w:sz w:val="24"/>
          <w:szCs w:val="24"/>
        </w:rPr>
        <w:t>Και αν περισσεύουν χρήματα από αυτά τα προγράμματα, από αυτά τα χρηματοδοτικά εργαλεία, τι θα τα κάνουμε. Αυτό ρωτάω από την αρχή.</w:t>
      </w:r>
    </w:p>
    <w:p w:rsidR="0064539F" w:rsidRPr="00226D7F" w:rsidRDefault="0064539F" w:rsidP="00226D7F">
      <w:pPr>
        <w:spacing w:before="86" w:after="86" w:line="400" w:lineRule="exact"/>
        <w:jc w:val="both"/>
        <w:rPr>
          <w:rFonts w:ascii="Arial" w:hAnsi="Arial" w:cs="Arial"/>
          <w:bCs/>
          <w:sz w:val="24"/>
          <w:szCs w:val="24"/>
        </w:rPr>
      </w:pPr>
      <w:r w:rsidRPr="00226D7F">
        <w:rPr>
          <w:rFonts w:ascii="Arial" w:eastAsia="Arial Unicode MS" w:hAnsi="Arial" w:cs="Arial"/>
          <w:b/>
          <w:bCs/>
          <w:sz w:val="24"/>
          <w:szCs w:val="24"/>
          <w:u w:val="single"/>
          <w:lang w:eastAsia="zh-CN"/>
        </w:rPr>
        <w:t>Π. ΚΟΡΚΟΛΗΣ:</w:t>
      </w:r>
      <w:r w:rsidRPr="00226D7F">
        <w:rPr>
          <w:rFonts w:ascii="Arial" w:eastAsia="Arial Unicode MS" w:hAnsi="Arial" w:cs="Arial"/>
          <w:bCs/>
          <w:sz w:val="24"/>
          <w:szCs w:val="24"/>
          <w:lang w:eastAsia="zh-CN"/>
        </w:rPr>
        <w:t xml:space="preserve"> </w:t>
      </w:r>
      <w:r w:rsidRPr="00226D7F">
        <w:rPr>
          <w:rFonts w:ascii="Arial" w:hAnsi="Arial" w:cs="Arial"/>
          <w:bCs/>
          <w:sz w:val="24"/>
          <w:szCs w:val="24"/>
        </w:rPr>
        <w:t xml:space="preserve">Υπάρχουν πέντε διαφορετικά χρηματοδοτικά εργαλεία, αν αυτή είναι η ερώτησή σας. </w:t>
      </w:r>
    </w:p>
    <w:p w:rsidR="0064539F" w:rsidRPr="00226D7F" w:rsidRDefault="0064539F" w:rsidP="00226D7F">
      <w:pPr>
        <w:spacing w:before="86" w:after="86" w:line="400" w:lineRule="exact"/>
        <w:ind w:firstLine="1418"/>
        <w:jc w:val="both"/>
        <w:rPr>
          <w:rFonts w:ascii="Arial" w:hAnsi="Arial" w:cs="Arial"/>
          <w:sz w:val="24"/>
          <w:szCs w:val="24"/>
        </w:rPr>
      </w:pPr>
      <w:r w:rsidRPr="00226D7F">
        <w:rPr>
          <w:rFonts w:ascii="Arial" w:hAnsi="Arial" w:cs="Arial"/>
          <w:sz w:val="24"/>
          <w:szCs w:val="24"/>
        </w:rPr>
        <w:t xml:space="preserve">Πέντε χρηματοδοτικά εργαλεία που λήγουν τον Σεπτέμβρη του 2016, η απορρόφησή τους εξαρτάται από εργαλείο σε εργαλείο, φτάνει από το 70% και παραπάνω. Υπάρχουν λεφτά προς απορρόφηση κυρίως στο κομμάτι των δανειοδοτήσεων και του Ταμείου των εγγυήσεων. </w:t>
      </w:r>
    </w:p>
    <w:p w:rsidR="0064539F" w:rsidRPr="00226D7F" w:rsidRDefault="0064539F" w:rsidP="00226D7F">
      <w:pPr>
        <w:spacing w:before="86" w:after="86" w:line="400" w:lineRule="exact"/>
        <w:ind w:firstLine="1418"/>
        <w:jc w:val="both"/>
        <w:rPr>
          <w:rFonts w:ascii="Arial" w:hAnsi="Arial" w:cs="Arial"/>
          <w:sz w:val="24"/>
          <w:szCs w:val="24"/>
        </w:rPr>
      </w:pPr>
      <w:r w:rsidRPr="00226D7F">
        <w:rPr>
          <w:rFonts w:ascii="Arial" w:hAnsi="Arial" w:cs="Arial"/>
          <w:sz w:val="24"/>
          <w:szCs w:val="24"/>
        </w:rPr>
        <w:t xml:space="preserve">Το κομμάτι του </w:t>
      </w:r>
      <w:r w:rsidRPr="00226D7F">
        <w:rPr>
          <w:rStyle w:val="a3"/>
          <w:rFonts w:ascii="Arial" w:hAnsi="Arial" w:cs="Arial"/>
          <w:bCs/>
          <w:sz w:val="24"/>
          <w:szCs w:val="24"/>
          <w:shd w:val="clear" w:color="auto" w:fill="FFFFFF"/>
        </w:rPr>
        <w:t>JESSICA</w:t>
      </w:r>
      <w:r w:rsidRPr="00226D7F">
        <w:rPr>
          <w:rStyle w:val="a3"/>
          <w:rFonts w:ascii="Arial" w:hAnsi="Arial" w:cs="Arial"/>
          <w:b/>
          <w:bCs/>
          <w:sz w:val="24"/>
          <w:szCs w:val="24"/>
          <w:shd w:val="clear" w:color="auto" w:fill="FFFFFF"/>
        </w:rPr>
        <w:t xml:space="preserve"> </w:t>
      </w:r>
      <w:r w:rsidRPr="00226D7F">
        <w:rPr>
          <w:rFonts w:ascii="Arial" w:hAnsi="Arial" w:cs="Arial"/>
          <w:sz w:val="24"/>
          <w:szCs w:val="24"/>
        </w:rPr>
        <w:t xml:space="preserve">από πλευράς εντάξεων και συμβάσεων έχει κλείσει και απλά μένει ένα κομμάτι  υλοποίησης. Υπάρχουν διαφορετικές ταχύτητες δηλαδή σε αυτά αλλά γενικά η εικόνα είναι καλή και θεωρούμε ότι μέχρι την παράταση που έχει δώσει και η Ευρωπαϊκή Επιτροπή </w:t>
      </w:r>
      <w:r w:rsidRPr="00226D7F">
        <w:rPr>
          <w:rFonts w:ascii="Arial" w:hAnsi="Arial" w:cs="Arial"/>
          <w:sz w:val="24"/>
          <w:szCs w:val="24"/>
        </w:rPr>
        <w:lastRenderedPageBreak/>
        <w:t>σε αυτά πανευρωπαϊκά όχι μόνο στην Ελλάδα, θα έχουμε πλήρη απορρόφηση των πόρων.</w:t>
      </w:r>
    </w:p>
    <w:p w:rsidR="0064539F" w:rsidRPr="00226D7F" w:rsidRDefault="0064539F" w:rsidP="00226D7F">
      <w:pPr>
        <w:spacing w:before="86" w:after="86" w:line="400" w:lineRule="exact"/>
        <w:ind w:firstLine="1418"/>
        <w:jc w:val="both"/>
        <w:rPr>
          <w:rFonts w:ascii="Arial" w:hAnsi="Arial" w:cs="Arial"/>
          <w:sz w:val="24"/>
          <w:szCs w:val="24"/>
        </w:rPr>
      </w:pPr>
      <w:r w:rsidRPr="00226D7F">
        <w:rPr>
          <w:rFonts w:ascii="Arial" w:hAnsi="Arial" w:cs="Arial"/>
          <w:sz w:val="24"/>
          <w:szCs w:val="24"/>
        </w:rPr>
        <w:tab/>
        <w:t xml:space="preserve">Προς στιγμήν, και αυτό πρέπει να το ξέρετε, επειδή τα χρήματα είναι δεσμευμένα θεωρείται πλήρης απορρόφηση και απλά μένει η υλοποίηση. </w:t>
      </w:r>
    </w:p>
    <w:p w:rsidR="0064539F" w:rsidRPr="00226D7F" w:rsidRDefault="0064539F" w:rsidP="00226D7F">
      <w:pPr>
        <w:spacing w:before="86" w:after="86" w:line="400" w:lineRule="exact"/>
        <w:jc w:val="both"/>
        <w:rPr>
          <w:rFonts w:ascii="Arial" w:hAnsi="Arial" w:cs="Arial"/>
          <w:bCs/>
          <w:sz w:val="24"/>
          <w:szCs w:val="24"/>
        </w:rPr>
      </w:pPr>
      <w:r w:rsidRPr="00226D7F">
        <w:rPr>
          <w:rFonts w:ascii="Arial" w:hAnsi="Arial" w:cs="Arial"/>
          <w:b/>
          <w:bCs/>
          <w:sz w:val="24"/>
          <w:szCs w:val="24"/>
          <w:u w:val="single"/>
        </w:rPr>
        <w:t>Ε. ΚΟΥΝΤΟΥΡΑ:</w:t>
      </w:r>
      <w:r w:rsidRPr="00226D7F">
        <w:rPr>
          <w:rFonts w:ascii="Arial" w:hAnsi="Arial" w:cs="Arial"/>
          <w:bCs/>
          <w:sz w:val="24"/>
          <w:szCs w:val="24"/>
        </w:rPr>
        <w:t xml:space="preserve"> Επειδή η συνέντευξη είναι μόνο για το ΕΣΠΑ, απλά το μόνο που θέλω να πω είναι ότι όσον αφορά το ΕΣΠΑ το κομμάτι του τουρισμού ολοκληρώσαμε την απορρόφηση στο ΕΣΠΑ. Όσον αφορά το καινούργιο ΕΣΠΑ είμαστε πολύ ικανοποιημένοι γιατί σε πλήρη συνεργασία εδώ έχει προτεραιότητα ο τουρισμός και οι τουριστικές επιχειρήσεις.</w:t>
      </w:r>
    </w:p>
    <w:p w:rsidR="0064539F" w:rsidRPr="00226D7F" w:rsidRDefault="0064539F" w:rsidP="00226D7F">
      <w:pPr>
        <w:spacing w:before="86" w:after="86" w:line="400" w:lineRule="exact"/>
        <w:jc w:val="both"/>
        <w:rPr>
          <w:rFonts w:ascii="Arial" w:hAnsi="Arial" w:cs="Arial"/>
          <w:bCs/>
          <w:sz w:val="24"/>
          <w:szCs w:val="24"/>
        </w:rPr>
      </w:pPr>
      <w:r w:rsidRPr="00226D7F">
        <w:rPr>
          <w:rFonts w:ascii="Arial" w:hAnsi="Arial" w:cs="Arial"/>
          <w:bCs/>
          <w:sz w:val="24"/>
          <w:szCs w:val="24"/>
        </w:rPr>
        <w:tab/>
      </w:r>
      <w:r w:rsidRPr="00226D7F">
        <w:rPr>
          <w:rFonts w:ascii="Arial" w:hAnsi="Arial" w:cs="Arial"/>
          <w:bCs/>
          <w:sz w:val="24"/>
          <w:szCs w:val="24"/>
        </w:rPr>
        <w:tab/>
        <w:t>Όσον αφορά τον σχεδιασμό μας για την καινούργια χρονιά βρισκόμαστε στην υλοποίησή του. Ο τουρισμός θέλω να τονίσω ότι είναι πολύ ευαίσθητος, με βλέπετε ότι είμαι πάρα πολύ επιφυλακτική γενικά όταν μιλάω για τον σχεδιασμό, για τις εξελίξεις και για την τουριστική κίνηση, το μόνο που μπορώ να πω αυτή τη στιγμή είναι ότι έχουμε θετικό πρόσημο και ανάλογα με το πώς θα εξελιχθούν τα πράγματα και πόσο συνεπείς θα είμαστε και εμείς αλλά και όλοι οι παράγοντες, θα δούμε την εξέλιξή του.</w:t>
      </w:r>
    </w:p>
    <w:p w:rsidR="0064539F" w:rsidRPr="00226D7F" w:rsidRDefault="0064539F" w:rsidP="00226D7F">
      <w:pPr>
        <w:spacing w:before="86" w:after="86" w:line="400" w:lineRule="exact"/>
        <w:jc w:val="both"/>
        <w:rPr>
          <w:rFonts w:ascii="Arial" w:hAnsi="Arial" w:cs="Arial"/>
          <w:bCs/>
          <w:sz w:val="24"/>
          <w:szCs w:val="24"/>
        </w:rPr>
      </w:pPr>
      <w:r w:rsidRPr="00226D7F">
        <w:rPr>
          <w:rFonts w:ascii="Arial" w:hAnsi="Arial" w:cs="Arial"/>
          <w:b/>
          <w:bCs/>
          <w:sz w:val="24"/>
          <w:szCs w:val="24"/>
          <w:u w:val="single"/>
        </w:rPr>
        <w:t>Λ. ΚΑΡΑΓΙΑΝΝΟΠΟΥΛΟΣ («</w:t>
      </w:r>
      <w:r w:rsidRPr="00226D7F">
        <w:rPr>
          <w:rFonts w:ascii="Arial" w:hAnsi="Arial" w:cs="Arial"/>
          <w:b/>
          <w:bCs/>
          <w:sz w:val="24"/>
          <w:szCs w:val="24"/>
          <w:u w:val="single"/>
          <w:lang w:val="en-US"/>
        </w:rPr>
        <w:t>Reuters</w:t>
      </w:r>
      <w:r w:rsidRPr="00226D7F">
        <w:rPr>
          <w:rFonts w:ascii="Arial" w:hAnsi="Arial" w:cs="Arial"/>
          <w:b/>
          <w:bCs/>
          <w:sz w:val="24"/>
          <w:szCs w:val="24"/>
          <w:u w:val="single"/>
        </w:rPr>
        <w:t>»):</w:t>
      </w:r>
      <w:r w:rsidRPr="00226D7F">
        <w:rPr>
          <w:rFonts w:ascii="Arial" w:hAnsi="Arial" w:cs="Arial"/>
          <w:bCs/>
          <w:sz w:val="24"/>
          <w:szCs w:val="24"/>
        </w:rPr>
        <w:t xml:space="preserve"> Καλησπέρα σας. Ανοίξατε κ. </w:t>
      </w:r>
      <w:proofErr w:type="spellStart"/>
      <w:r w:rsidRPr="00226D7F">
        <w:rPr>
          <w:rFonts w:ascii="Arial" w:hAnsi="Arial" w:cs="Arial"/>
          <w:bCs/>
          <w:sz w:val="24"/>
          <w:szCs w:val="24"/>
        </w:rPr>
        <w:t>Σταθάκη</w:t>
      </w:r>
      <w:proofErr w:type="spellEnd"/>
      <w:r w:rsidRPr="00226D7F">
        <w:rPr>
          <w:rFonts w:ascii="Arial" w:hAnsi="Arial" w:cs="Arial"/>
          <w:bCs/>
          <w:sz w:val="24"/>
          <w:szCs w:val="24"/>
        </w:rPr>
        <w:t xml:space="preserve"> τον λόγο σας σήμερα λέγοντας ότι ένας από τους στόχους είναι να μειωθεί το κύμα των επιστημόνων που φεύγουν στο εξωτερικό. Σήμερα ανακοινώθηκαν και τα στοιχεία από την ΕΛΣΤΑΤ όσον αφορά την ανεργία του Νοεμβρίου που ήταν στο 24,6% και ακόμη μεγαλύτερη είναι η νεανική ανεργία.</w:t>
      </w:r>
    </w:p>
    <w:p w:rsidR="0064539F" w:rsidRPr="00226D7F" w:rsidRDefault="0064539F" w:rsidP="00226D7F">
      <w:pPr>
        <w:spacing w:before="86" w:after="86" w:line="400" w:lineRule="exact"/>
        <w:jc w:val="both"/>
        <w:rPr>
          <w:rFonts w:ascii="Arial" w:hAnsi="Arial" w:cs="Arial"/>
          <w:bCs/>
          <w:sz w:val="24"/>
          <w:szCs w:val="24"/>
        </w:rPr>
      </w:pPr>
      <w:r w:rsidRPr="00226D7F">
        <w:rPr>
          <w:rFonts w:ascii="Arial" w:hAnsi="Arial" w:cs="Arial"/>
          <w:bCs/>
          <w:sz w:val="24"/>
          <w:szCs w:val="24"/>
        </w:rPr>
        <w:tab/>
      </w:r>
      <w:r w:rsidRPr="00226D7F">
        <w:rPr>
          <w:rFonts w:ascii="Arial" w:hAnsi="Arial" w:cs="Arial"/>
          <w:bCs/>
          <w:sz w:val="24"/>
          <w:szCs w:val="24"/>
        </w:rPr>
        <w:tab/>
        <w:t xml:space="preserve">Θέλω να ξέρω αν με αυτό το ΕΣΠΑ έχετε θέσει κάποιο στόχο μετρήσιμο ώστε να μειωθεί η ανεργία και με ποια κριτήρια θα γίνει αυτό και κατά πόσο αυτός ο στόχος θα ανταποκριθεί στις προβλέψεις σας. </w:t>
      </w:r>
    </w:p>
    <w:p w:rsidR="0064539F" w:rsidRPr="00226D7F" w:rsidRDefault="0064539F" w:rsidP="00226D7F">
      <w:pPr>
        <w:spacing w:before="86" w:after="86" w:line="400" w:lineRule="exact"/>
        <w:jc w:val="both"/>
        <w:rPr>
          <w:rFonts w:ascii="Arial" w:hAnsi="Arial" w:cs="Arial"/>
          <w:bCs/>
          <w:sz w:val="24"/>
          <w:szCs w:val="24"/>
        </w:rPr>
      </w:pPr>
      <w:r w:rsidRPr="00226D7F">
        <w:rPr>
          <w:rFonts w:ascii="Arial" w:hAnsi="Arial" w:cs="Arial"/>
          <w:bCs/>
          <w:sz w:val="24"/>
          <w:szCs w:val="24"/>
        </w:rPr>
        <w:tab/>
      </w:r>
      <w:r w:rsidRPr="00226D7F">
        <w:rPr>
          <w:rFonts w:ascii="Arial" w:hAnsi="Arial" w:cs="Arial"/>
          <w:bCs/>
          <w:sz w:val="24"/>
          <w:szCs w:val="24"/>
        </w:rPr>
        <w:tab/>
        <w:t xml:space="preserve">Επίσης, επειδή όπως είπε και η κα </w:t>
      </w:r>
      <w:proofErr w:type="spellStart"/>
      <w:r w:rsidRPr="00226D7F">
        <w:rPr>
          <w:rFonts w:ascii="Arial" w:hAnsi="Arial" w:cs="Arial"/>
          <w:bCs/>
          <w:sz w:val="24"/>
          <w:szCs w:val="24"/>
        </w:rPr>
        <w:t>Κουντουρά</w:t>
      </w:r>
      <w:proofErr w:type="spellEnd"/>
      <w:r w:rsidRPr="00226D7F">
        <w:rPr>
          <w:rFonts w:ascii="Arial" w:hAnsi="Arial" w:cs="Arial"/>
          <w:bCs/>
          <w:sz w:val="24"/>
          <w:szCs w:val="24"/>
        </w:rPr>
        <w:t xml:space="preserve"> ένα μεγάλο μέρος του ΕΣΠΑ αυτού θα πάει στον τουρισμό, επειδή ο μεγαλύτερος τουρισμός στην Ελλάδα είναι εποχιακός, κατά πόσο και η ανεργία θα ακολουθήσει εποχιακά επίπεδα. Ευχαριστώ πολύ.</w:t>
      </w:r>
    </w:p>
    <w:p w:rsidR="0064539F" w:rsidRPr="00226D7F" w:rsidRDefault="00DC5C06" w:rsidP="00226D7F">
      <w:pPr>
        <w:spacing w:before="86" w:after="86" w:line="400" w:lineRule="exact"/>
        <w:jc w:val="both"/>
        <w:rPr>
          <w:rFonts w:ascii="Arial" w:hAnsi="Arial" w:cs="Arial"/>
          <w:bCs/>
          <w:sz w:val="24"/>
          <w:szCs w:val="24"/>
        </w:rPr>
      </w:pPr>
      <w:r>
        <w:rPr>
          <w:rFonts w:ascii="Arial" w:hAnsi="Arial" w:cs="Arial"/>
          <w:b/>
          <w:bCs/>
          <w:sz w:val="24"/>
          <w:szCs w:val="24"/>
          <w:u w:val="single"/>
        </w:rPr>
        <w:t>Γ. ΣΤΑΘΑΚΗΣ</w:t>
      </w:r>
      <w:r w:rsidR="0064539F" w:rsidRPr="00226D7F">
        <w:rPr>
          <w:rFonts w:ascii="Arial" w:hAnsi="Arial" w:cs="Arial"/>
          <w:b/>
          <w:bCs/>
          <w:sz w:val="24"/>
          <w:szCs w:val="24"/>
          <w:u w:val="single"/>
        </w:rPr>
        <w:t>:</w:t>
      </w:r>
      <w:r w:rsidR="0064539F" w:rsidRPr="00226D7F">
        <w:rPr>
          <w:rFonts w:ascii="Arial" w:hAnsi="Arial" w:cs="Arial"/>
          <w:bCs/>
          <w:sz w:val="24"/>
          <w:szCs w:val="24"/>
        </w:rPr>
        <w:t xml:space="preserve"> Η ανακοίνωση των επιπέδων ανεργίας δείχνει ότι το ’15 μειώθηκε κατά 2,5% μονάδες, το οποίο είναι στα ήπια θετικά. Δεν είναι αρκετό φυσικά, αλλά τουλάχιστον δεν υπήρξαν φαινόμενα που είχαν αποτυπωθεί ή </w:t>
      </w:r>
      <w:r w:rsidR="0064539F" w:rsidRPr="00226D7F">
        <w:rPr>
          <w:rFonts w:ascii="Arial" w:hAnsi="Arial" w:cs="Arial"/>
          <w:bCs/>
          <w:sz w:val="24"/>
          <w:szCs w:val="24"/>
        </w:rPr>
        <w:lastRenderedPageBreak/>
        <w:t>είχαν προβλεφθεί ότι θα ήταν αρνητικά. Έχουμε θετικό πρόσημο στο σημείο αυτό, ανάμεσα στα άλλα που αποτυπώθηκαν στην οικονομία.</w:t>
      </w:r>
    </w:p>
    <w:p w:rsidR="0064539F" w:rsidRPr="00226D7F" w:rsidRDefault="0064539F" w:rsidP="00226D7F">
      <w:pPr>
        <w:spacing w:before="86" w:after="86" w:line="400" w:lineRule="exact"/>
        <w:jc w:val="both"/>
        <w:rPr>
          <w:rFonts w:ascii="Arial" w:hAnsi="Arial" w:cs="Arial"/>
          <w:bCs/>
          <w:sz w:val="24"/>
          <w:szCs w:val="24"/>
        </w:rPr>
      </w:pPr>
      <w:r w:rsidRPr="00226D7F">
        <w:rPr>
          <w:rFonts w:ascii="Arial" w:hAnsi="Arial" w:cs="Arial"/>
          <w:bCs/>
          <w:sz w:val="24"/>
          <w:szCs w:val="24"/>
        </w:rPr>
        <w:tab/>
      </w:r>
      <w:r w:rsidRPr="00226D7F">
        <w:rPr>
          <w:rFonts w:ascii="Arial" w:hAnsi="Arial" w:cs="Arial"/>
          <w:bCs/>
          <w:sz w:val="24"/>
          <w:szCs w:val="24"/>
        </w:rPr>
        <w:tab/>
        <w:t xml:space="preserve">Από εκεί και πέρα δεν υπάρχουν ποσοτικοί στόχοι. Οι ποσοτικοί στόχοι και στην απασχόληση συνδυάζονται και συναρτώνται από τα μακροοικονομικά μεγέθη και τις </w:t>
      </w:r>
      <w:proofErr w:type="spellStart"/>
      <w:r w:rsidRPr="00226D7F">
        <w:rPr>
          <w:rFonts w:ascii="Arial" w:hAnsi="Arial" w:cs="Arial"/>
          <w:bCs/>
          <w:sz w:val="24"/>
          <w:szCs w:val="24"/>
        </w:rPr>
        <w:t>μακροικονομικές</w:t>
      </w:r>
      <w:proofErr w:type="spellEnd"/>
      <w:r w:rsidRPr="00226D7F">
        <w:rPr>
          <w:rFonts w:ascii="Arial" w:hAnsi="Arial" w:cs="Arial"/>
          <w:bCs/>
          <w:sz w:val="24"/>
          <w:szCs w:val="24"/>
        </w:rPr>
        <w:t xml:space="preserve"> στοχεύσεις που αυτή τη στιγμή θα αποτυπωθούν στο μεσοπρόθεσμο πρόγραμμα, μόλις ολοκληρωθεί η διαπραγμάτευση.</w:t>
      </w:r>
    </w:p>
    <w:p w:rsidR="0064539F" w:rsidRPr="00226D7F" w:rsidRDefault="0064539F" w:rsidP="00226D7F">
      <w:pPr>
        <w:spacing w:before="86" w:after="86" w:line="400" w:lineRule="exact"/>
        <w:jc w:val="both"/>
        <w:rPr>
          <w:rFonts w:ascii="Arial" w:hAnsi="Arial" w:cs="Arial"/>
          <w:bCs/>
          <w:sz w:val="24"/>
          <w:szCs w:val="24"/>
        </w:rPr>
      </w:pPr>
      <w:r w:rsidRPr="00226D7F">
        <w:rPr>
          <w:rFonts w:ascii="Arial" w:hAnsi="Arial" w:cs="Arial"/>
          <w:b/>
          <w:bCs/>
          <w:sz w:val="24"/>
          <w:szCs w:val="24"/>
          <w:u w:val="single"/>
        </w:rPr>
        <w:t>Ε. ΚΟΥΝΤΟΥΡΑ:</w:t>
      </w:r>
      <w:r w:rsidRPr="00226D7F">
        <w:rPr>
          <w:rFonts w:ascii="Arial" w:hAnsi="Arial" w:cs="Arial"/>
          <w:bCs/>
          <w:sz w:val="24"/>
          <w:szCs w:val="24"/>
        </w:rPr>
        <w:t xml:space="preserve"> Ένας λόγος που προσπαθούμε μέσα στο πρόγραμμά μας και τον καινούργιο μας σχεδιασμό να επιμηκύνουμε την περίοδο την τουριστική, όπως και ανοίξουμε νέες αγορές αλλά να χρησιμοποιήσουμε και όλα μας τα εργαλεία που είναι του θεματικού εναλλακτικού τουρισμού και να ενεργοποιήσουμε τις Περιφέρειες και τις τοπικές κοινωνίες, είναι ακριβώς αυτός ο λόγος: για να μειώσουμε την ανεργία.</w:t>
      </w:r>
    </w:p>
    <w:p w:rsidR="0064539F" w:rsidRPr="00226D7F" w:rsidRDefault="0064539F" w:rsidP="00226D7F">
      <w:pPr>
        <w:spacing w:before="86" w:after="86" w:line="400" w:lineRule="exact"/>
        <w:jc w:val="both"/>
        <w:rPr>
          <w:rFonts w:ascii="Arial" w:hAnsi="Arial" w:cs="Arial"/>
          <w:bCs/>
          <w:sz w:val="24"/>
          <w:szCs w:val="24"/>
        </w:rPr>
      </w:pPr>
      <w:r w:rsidRPr="00226D7F">
        <w:rPr>
          <w:rFonts w:ascii="Arial" w:hAnsi="Arial" w:cs="Arial"/>
          <w:bCs/>
          <w:sz w:val="24"/>
          <w:szCs w:val="24"/>
        </w:rPr>
        <w:tab/>
      </w:r>
      <w:r w:rsidRPr="00226D7F">
        <w:rPr>
          <w:rFonts w:ascii="Arial" w:hAnsi="Arial" w:cs="Arial"/>
          <w:bCs/>
          <w:sz w:val="24"/>
          <w:szCs w:val="24"/>
        </w:rPr>
        <w:tab/>
        <w:t>Με αυτό τον τρόπο επιμηκύνοντας την περίοδο δεν θα είναι πια αυτή η μικρή διάρκεια σε όσε περιοχές μπορούμε έτσι ώστε η ανεργία να μειωθεί και θα επιμηκυνθεί η εργασία.</w:t>
      </w:r>
    </w:p>
    <w:p w:rsidR="0064539F" w:rsidRPr="00226D7F" w:rsidRDefault="0064539F" w:rsidP="00226D7F">
      <w:pPr>
        <w:spacing w:before="86" w:after="86" w:line="400" w:lineRule="exact"/>
        <w:jc w:val="both"/>
        <w:rPr>
          <w:rFonts w:ascii="Arial" w:hAnsi="Arial" w:cs="Arial"/>
          <w:bCs/>
          <w:sz w:val="24"/>
          <w:szCs w:val="24"/>
        </w:rPr>
      </w:pPr>
      <w:r w:rsidRPr="00226D7F">
        <w:rPr>
          <w:rFonts w:ascii="Arial" w:eastAsia="Arial Unicode MS" w:hAnsi="Arial" w:cs="Arial"/>
          <w:b/>
          <w:bCs/>
          <w:sz w:val="24"/>
          <w:szCs w:val="24"/>
          <w:u w:val="single"/>
          <w:lang w:eastAsia="zh-CN"/>
        </w:rPr>
        <w:t>Α. ΧΑΡΙΤΣΗΣ:</w:t>
      </w:r>
      <w:r w:rsidRPr="00226D7F">
        <w:rPr>
          <w:rFonts w:ascii="Arial" w:eastAsia="Arial Unicode MS" w:hAnsi="Arial" w:cs="Arial"/>
          <w:bCs/>
          <w:sz w:val="24"/>
          <w:szCs w:val="24"/>
          <w:lang w:eastAsia="zh-CN"/>
        </w:rPr>
        <w:t xml:space="preserve"> </w:t>
      </w:r>
      <w:r w:rsidRPr="00226D7F">
        <w:rPr>
          <w:rFonts w:ascii="Arial" w:hAnsi="Arial" w:cs="Arial"/>
          <w:bCs/>
          <w:sz w:val="24"/>
          <w:szCs w:val="24"/>
        </w:rPr>
        <w:t xml:space="preserve">Επιτρέψτε μου ένα σχόλιο στο πρώτο σκέλος της ερώτησής σας. Ξέρετε, επειδή τα προηγούμενα χρόνια έγιναν πάρα πολλές ποσοτικές εκτιμήσεις οι οποίες ως επί το πλείστον για να μην πω όλες έπεσαν έξω, καλό θα ήταν να είμαστε πολύ προσεκτικοί και φειδωλοί στους στόχους τους οποίους θέτουμε και εμείς αυτό κάνουμε. </w:t>
      </w:r>
    </w:p>
    <w:p w:rsidR="0064539F" w:rsidRPr="00226D7F" w:rsidRDefault="0064539F" w:rsidP="00226D7F">
      <w:pPr>
        <w:spacing w:before="86" w:after="86" w:line="400" w:lineRule="exact"/>
        <w:jc w:val="both"/>
        <w:rPr>
          <w:rFonts w:ascii="Arial" w:hAnsi="Arial" w:cs="Arial"/>
          <w:bCs/>
          <w:sz w:val="24"/>
          <w:szCs w:val="24"/>
        </w:rPr>
      </w:pPr>
      <w:r w:rsidRPr="00226D7F">
        <w:rPr>
          <w:rFonts w:ascii="Arial" w:hAnsi="Arial" w:cs="Arial"/>
          <w:bCs/>
          <w:sz w:val="24"/>
          <w:szCs w:val="24"/>
        </w:rPr>
        <w:tab/>
      </w:r>
      <w:r w:rsidRPr="00226D7F">
        <w:rPr>
          <w:rFonts w:ascii="Arial" w:hAnsi="Arial" w:cs="Arial"/>
          <w:bCs/>
          <w:sz w:val="24"/>
          <w:szCs w:val="24"/>
        </w:rPr>
        <w:tab/>
        <w:t xml:space="preserve">Το πιο σημαντικό απ' όλα είναι τα ποιοτικά χαρακτηριστικά των προγραμμάτων τα οποία σχεδιάζουμε και θα υλοποιήσουμε το επόμενο διάστημα. Και σε αυτή τη λογική τα προγράμματα που παρουσιάζουμε σήμερα και το πρόγραμμα για τη νεοφυή επιχειρηματικότητα και το πρόγραμμα για την απασχόληση των αποφοίτων της Τριτοβάθμιας Εκπαίδευσης, αλλά και για τις υφιστάμενες επιχειρήσεις ακριβώς έρχονται να απαντήσουν σε αυτή την ανάγκη, την οποία έχουμε διακηρύξει ως στόχο, δηλαδή την προστασία και την ενίσχυση των στρωμάτων εκείνων τα οποία πλήττονται περισσότερο από την κρίση, μεταξύ των οποίων είναι και οι νέοι επιστήμονες και η ανάσχεση του ρεύματος </w:t>
      </w:r>
      <w:r w:rsidRPr="00226D7F">
        <w:rPr>
          <w:rFonts w:ascii="Arial" w:hAnsi="Arial" w:cs="Arial"/>
          <w:bCs/>
          <w:sz w:val="24"/>
          <w:szCs w:val="24"/>
          <w:lang w:val="en-US"/>
        </w:rPr>
        <w:t>brain</w:t>
      </w:r>
      <w:r w:rsidRPr="00226D7F">
        <w:rPr>
          <w:rFonts w:ascii="Arial" w:hAnsi="Arial" w:cs="Arial"/>
          <w:bCs/>
          <w:sz w:val="24"/>
          <w:szCs w:val="24"/>
        </w:rPr>
        <w:t xml:space="preserve"> </w:t>
      </w:r>
      <w:r w:rsidRPr="00226D7F">
        <w:rPr>
          <w:rFonts w:ascii="Arial" w:hAnsi="Arial" w:cs="Arial"/>
          <w:bCs/>
          <w:sz w:val="24"/>
          <w:szCs w:val="24"/>
          <w:lang w:val="en-US"/>
        </w:rPr>
        <w:t>drain</w:t>
      </w:r>
      <w:r w:rsidRPr="00226D7F">
        <w:rPr>
          <w:rFonts w:ascii="Arial" w:hAnsi="Arial" w:cs="Arial"/>
          <w:bCs/>
          <w:sz w:val="24"/>
          <w:szCs w:val="24"/>
        </w:rPr>
        <w:t xml:space="preserve"> στο οποίο αναφέρεστε κι εσείς.</w:t>
      </w:r>
    </w:p>
    <w:p w:rsidR="0064539F" w:rsidRPr="00226D7F" w:rsidRDefault="0064539F" w:rsidP="00226D7F">
      <w:pPr>
        <w:spacing w:before="86" w:after="86" w:line="400" w:lineRule="exact"/>
        <w:jc w:val="both"/>
        <w:rPr>
          <w:rFonts w:ascii="Arial" w:hAnsi="Arial" w:cs="Arial"/>
          <w:bCs/>
          <w:sz w:val="24"/>
          <w:szCs w:val="24"/>
        </w:rPr>
      </w:pPr>
      <w:r w:rsidRPr="00226D7F">
        <w:rPr>
          <w:rFonts w:ascii="Arial" w:hAnsi="Arial" w:cs="Arial"/>
          <w:bCs/>
          <w:sz w:val="24"/>
          <w:szCs w:val="24"/>
        </w:rPr>
        <w:lastRenderedPageBreak/>
        <w:tab/>
      </w:r>
      <w:r w:rsidRPr="00226D7F">
        <w:rPr>
          <w:rFonts w:ascii="Arial" w:hAnsi="Arial" w:cs="Arial"/>
          <w:bCs/>
          <w:sz w:val="24"/>
          <w:szCs w:val="24"/>
        </w:rPr>
        <w:tab/>
        <w:t xml:space="preserve">Σημασία έχει να σχεδιάσουμε </w:t>
      </w:r>
      <w:proofErr w:type="spellStart"/>
      <w:r w:rsidRPr="00226D7F">
        <w:rPr>
          <w:rFonts w:ascii="Arial" w:hAnsi="Arial" w:cs="Arial"/>
          <w:bCs/>
          <w:sz w:val="24"/>
          <w:szCs w:val="24"/>
        </w:rPr>
        <w:t>στοχευμένα</w:t>
      </w:r>
      <w:proofErr w:type="spellEnd"/>
      <w:r w:rsidRPr="00226D7F">
        <w:rPr>
          <w:rFonts w:ascii="Arial" w:hAnsi="Arial" w:cs="Arial"/>
          <w:bCs/>
          <w:sz w:val="24"/>
          <w:szCs w:val="24"/>
        </w:rPr>
        <w:t xml:space="preserve"> προγράμματα τα οποία απαντούν σε αυτές τις ανάγκες και οι ποιοτικοί στόχοι έπονται.</w:t>
      </w:r>
    </w:p>
    <w:p w:rsidR="0064539F" w:rsidRPr="00226D7F" w:rsidRDefault="0064539F" w:rsidP="00226D7F">
      <w:pPr>
        <w:spacing w:before="86" w:after="86" w:line="400" w:lineRule="exact"/>
        <w:jc w:val="both"/>
        <w:rPr>
          <w:rFonts w:ascii="Arial" w:hAnsi="Arial" w:cs="Arial"/>
          <w:bCs/>
          <w:sz w:val="24"/>
          <w:szCs w:val="24"/>
        </w:rPr>
      </w:pPr>
      <w:r w:rsidRPr="00226D7F">
        <w:rPr>
          <w:rFonts w:ascii="Arial" w:eastAsia="Arial Unicode MS" w:hAnsi="Arial" w:cs="Arial"/>
          <w:b/>
          <w:bCs/>
          <w:sz w:val="24"/>
          <w:szCs w:val="24"/>
          <w:u w:val="single"/>
          <w:lang w:eastAsia="zh-CN"/>
        </w:rPr>
        <w:t>Γ. ΙΩΑΝΝΙΔΗΣ:</w:t>
      </w:r>
      <w:r w:rsidRPr="00226D7F">
        <w:rPr>
          <w:rFonts w:ascii="Arial" w:eastAsia="Arial Unicode MS" w:hAnsi="Arial" w:cs="Arial"/>
          <w:bCs/>
          <w:sz w:val="24"/>
          <w:szCs w:val="24"/>
          <w:lang w:eastAsia="zh-CN"/>
        </w:rPr>
        <w:t xml:space="preserve"> </w:t>
      </w:r>
      <w:r w:rsidRPr="00226D7F">
        <w:rPr>
          <w:rFonts w:ascii="Arial" w:hAnsi="Arial" w:cs="Arial"/>
          <w:bCs/>
          <w:sz w:val="24"/>
          <w:szCs w:val="24"/>
        </w:rPr>
        <w:t>Να συμπληρώσω. Η πολιτική ανάσχεση της εκροής νέων επιστημόνων στο εξωτερικό, είναι μια πολιτική εκ των πραγμάτων που πρέπει να πιάσει σε όλους τους τομείς. Εκτός επομένως από τα ζητήματα που αφορούν τη στήριξη της επιχειρηματικότητας, αυτή τη στιγμή βρίσκονται έτοιμες, περιμένουν κάποιες ήσσονος σημασίας νομοθετικές ρυθμίσεις προσκλήσεις οι οποίες αφορούν την απασχόληση σε ετήσια βάση 3.000 ανθρώπων, είτε με μορφή υποτροφίας είτε με μορφή απόκτησης ακαδημαϊκής διδακτικής εμπειρίας στο ερευνητικό σύστημα της χώρας.</w:t>
      </w:r>
    </w:p>
    <w:p w:rsidR="0064539F" w:rsidRPr="00226D7F" w:rsidRDefault="0064539F" w:rsidP="00226D7F">
      <w:pPr>
        <w:spacing w:before="86" w:after="86" w:line="400" w:lineRule="exact"/>
        <w:jc w:val="both"/>
        <w:rPr>
          <w:rFonts w:ascii="Arial" w:hAnsi="Arial" w:cs="Arial"/>
          <w:bCs/>
          <w:sz w:val="24"/>
          <w:szCs w:val="24"/>
        </w:rPr>
      </w:pPr>
      <w:r w:rsidRPr="00226D7F">
        <w:rPr>
          <w:rFonts w:ascii="Arial" w:hAnsi="Arial" w:cs="Arial"/>
          <w:bCs/>
          <w:sz w:val="24"/>
          <w:szCs w:val="24"/>
        </w:rPr>
        <w:tab/>
      </w:r>
      <w:r w:rsidRPr="00226D7F">
        <w:rPr>
          <w:rFonts w:ascii="Arial" w:hAnsi="Arial" w:cs="Arial"/>
          <w:bCs/>
          <w:sz w:val="24"/>
          <w:szCs w:val="24"/>
        </w:rPr>
        <w:tab/>
        <w:t xml:space="preserve">Να υπενθυμίσω ότι οι δυο από αυτές τις προσκλήσεις έχουν ήδη εκδοθεί, αφορά τις υποτροφίες για  υποψήφιους διδάκτορες και </w:t>
      </w:r>
      <w:proofErr w:type="spellStart"/>
      <w:r w:rsidRPr="00226D7F">
        <w:rPr>
          <w:rFonts w:ascii="Arial" w:hAnsi="Arial" w:cs="Arial"/>
          <w:bCs/>
          <w:sz w:val="24"/>
          <w:szCs w:val="24"/>
        </w:rPr>
        <w:t>μεταδιδάκτορες</w:t>
      </w:r>
      <w:proofErr w:type="spellEnd"/>
      <w:r w:rsidRPr="00226D7F">
        <w:rPr>
          <w:rFonts w:ascii="Arial" w:hAnsi="Arial" w:cs="Arial"/>
          <w:bCs/>
          <w:sz w:val="24"/>
          <w:szCs w:val="24"/>
        </w:rPr>
        <w:t xml:space="preserve"> ερευνητές, δηλαδή ακριβώς στοχεύουν σε ένα πληθυσμό που μεταναστεύει. Μιλάμε για περίπου 500 υποτροφίες ανά δύο χρόνια και ελπίζω ότι μέσα στις επόμενες 15-20 μέρες μόλις ολοκληρωθούν οι νομοθετικές διαδικασίες -είναι έτοιμη δηλαδή η πρόσκληση έχει ολοκληρωθεί- θα δοθεί και η πρόσκληση στα Πανεπιστήμια που αφορά την απασχόληση σε ετήσια βάση περίπου 2.000 ανθρώπων κατόχων διδακτορικού για την απόκτηση ερευνητικής εμπειρίας.</w:t>
      </w:r>
    </w:p>
    <w:p w:rsidR="0064539F" w:rsidRPr="00226D7F" w:rsidRDefault="0064539F" w:rsidP="00226D7F">
      <w:pPr>
        <w:spacing w:before="86" w:after="86" w:line="400" w:lineRule="exact"/>
        <w:jc w:val="both"/>
        <w:rPr>
          <w:rFonts w:ascii="Arial" w:hAnsi="Arial" w:cs="Arial"/>
          <w:bCs/>
          <w:sz w:val="24"/>
          <w:szCs w:val="24"/>
        </w:rPr>
      </w:pPr>
      <w:r w:rsidRPr="00226D7F">
        <w:rPr>
          <w:rFonts w:ascii="Arial" w:hAnsi="Arial" w:cs="Arial"/>
          <w:bCs/>
          <w:sz w:val="24"/>
          <w:szCs w:val="24"/>
        </w:rPr>
        <w:tab/>
      </w:r>
      <w:r w:rsidRPr="00226D7F">
        <w:rPr>
          <w:rFonts w:ascii="Arial" w:hAnsi="Arial" w:cs="Arial"/>
          <w:bCs/>
          <w:sz w:val="24"/>
          <w:szCs w:val="24"/>
        </w:rPr>
        <w:tab/>
        <w:t>Δίπλα σε αυτό πρέπει κάποιος να συνυπολογίσει ένα προϋπολογισμό όπου γίνεται τα τελευταία στάδια επεξεργασίας από το Υπουργείο Παιδείας από τον Τομέα Έρευνας ο οποίος αθροίζει κοντά στα 450 με 500 εκατομμύρια ευρώ για το σύνολο της προγραμματικής περιόδου που θα ενισχύσει επίσης νέους ερευνητές.</w:t>
      </w:r>
    </w:p>
    <w:p w:rsidR="0064539F" w:rsidRPr="00226D7F" w:rsidRDefault="0064539F" w:rsidP="00226D7F">
      <w:pPr>
        <w:spacing w:before="86" w:after="86" w:line="400" w:lineRule="exact"/>
        <w:jc w:val="both"/>
        <w:rPr>
          <w:rFonts w:ascii="Arial" w:hAnsi="Arial" w:cs="Arial"/>
          <w:bCs/>
          <w:sz w:val="24"/>
          <w:szCs w:val="24"/>
        </w:rPr>
      </w:pPr>
      <w:r w:rsidRPr="00226D7F">
        <w:rPr>
          <w:rFonts w:ascii="Arial" w:hAnsi="Arial" w:cs="Arial"/>
          <w:bCs/>
          <w:sz w:val="24"/>
          <w:szCs w:val="24"/>
        </w:rPr>
        <w:tab/>
      </w:r>
      <w:r w:rsidRPr="00226D7F">
        <w:rPr>
          <w:rFonts w:ascii="Arial" w:hAnsi="Arial" w:cs="Arial"/>
          <w:bCs/>
          <w:sz w:val="24"/>
          <w:szCs w:val="24"/>
        </w:rPr>
        <w:tab/>
        <w:t>Οι αρχικές εκτιμήσεις είναι ότι ο αριθμός των νέων ερευνητών που θα ενισχυθούν, είναι περίπου διπλάσιος τουλάχιστον αν όχι τριπλάσιος του αντίστοιχου αριθμού που ενισχύθηκε κατά την προηγούμενη προγραμματική περίοδο, μολονότι το απόλυτο ύψος των πόρων, στο σύνολο των επιχειρησιακών προγραμμάτων παραμένει το ίδιο, μέσω μιας καλύτερης στόχευσης.</w:t>
      </w:r>
    </w:p>
    <w:p w:rsidR="0064539F" w:rsidRPr="00226D7F" w:rsidRDefault="0064539F" w:rsidP="00226D7F">
      <w:pPr>
        <w:spacing w:before="86" w:after="86" w:line="400" w:lineRule="exact"/>
        <w:jc w:val="both"/>
        <w:rPr>
          <w:rFonts w:ascii="Arial" w:hAnsi="Arial" w:cs="Arial"/>
          <w:bCs/>
          <w:sz w:val="24"/>
          <w:szCs w:val="24"/>
        </w:rPr>
      </w:pPr>
      <w:r w:rsidRPr="00226D7F">
        <w:rPr>
          <w:rFonts w:ascii="Arial" w:hAnsi="Arial" w:cs="Arial"/>
          <w:bCs/>
          <w:sz w:val="24"/>
          <w:szCs w:val="24"/>
        </w:rPr>
        <w:tab/>
      </w:r>
      <w:r w:rsidRPr="00226D7F">
        <w:rPr>
          <w:rFonts w:ascii="Arial" w:hAnsi="Arial" w:cs="Arial"/>
          <w:bCs/>
          <w:sz w:val="24"/>
          <w:szCs w:val="24"/>
        </w:rPr>
        <w:tab/>
        <w:t xml:space="preserve">Επομένως  μέσα στο επόμενο τρίμηνο νομίζω ότι θα έχετε τη δυνατότητα να δείτε σε πλήρη εξέλιξη μια πολιτική για την ανάσχεση της εκροής νέων επιστημόνων στο εξωτερικό, που θα πατάει και στην </w:t>
      </w:r>
      <w:r w:rsidRPr="00226D7F">
        <w:rPr>
          <w:rFonts w:ascii="Arial" w:hAnsi="Arial" w:cs="Arial"/>
          <w:bCs/>
          <w:sz w:val="24"/>
          <w:szCs w:val="24"/>
        </w:rPr>
        <w:lastRenderedPageBreak/>
        <w:t>επιχειρηματικότητα και στην επιστημονική αριστεία και στην έρευνα και στη δημιουργία προϋποθέσεων για δημιουργία ποιοτικής απασχόλησης σε ερευνητικούς φορείς ή συναφή πεδία.</w:t>
      </w:r>
    </w:p>
    <w:p w:rsidR="0064539F" w:rsidRPr="00226D7F" w:rsidRDefault="0064539F" w:rsidP="00226D7F">
      <w:pPr>
        <w:spacing w:before="86" w:after="86" w:line="400" w:lineRule="exact"/>
        <w:jc w:val="both"/>
        <w:rPr>
          <w:rFonts w:ascii="Arial" w:hAnsi="Arial" w:cs="Arial"/>
          <w:bCs/>
          <w:sz w:val="24"/>
          <w:szCs w:val="24"/>
        </w:rPr>
      </w:pPr>
      <w:r w:rsidRPr="00226D7F">
        <w:rPr>
          <w:rFonts w:ascii="Arial" w:hAnsi="Arial" w:cs="Arial"/>
          <w:b/>
          <w:bCs/>
          <w:sz w:val="24"/>
          <w:szCs w:val="24"/>
          <w:u w:val="single"/>
        </w:rPr>
        <w:t>ΔΗΜΟΣΙΟΓΡΑΦΟΣ:</w:t>
      </w:r>
      <w:r w:rsidRPr="00226D7F">
        <w:rPr>
          <w:rFonts w:ascii="Arial" w:hAnsi="Arial" w:cs="Arial"/>
          <w:bCs/>
          <w:sz w:val="24"/>
          <w:szCs w:val="24"/>
        </w:rPr>
        <w:t xml:space="preserve"> Δυο διευκρινίσεις θα ήθελα κ. Υπουργέ, επειδή αναφερθήκατε στην αρχή στο αναπτυξιακό υπόδειξα και στο αναπτυξιακό σχέδιο. Πότε θα είναι έτοιμος τελικά ο αναπτυξιακός νόμος, γιατί νομίζω αρχικά κάποτε μας είχατε πει ότι θα είναι το Δεκέμβρη. Φτάσαμε Φεβρουάριο….</w:t>
      </w:r>
    </w:p>
    <w:p w:rsidR="0064539F" w:rsidRPr="00226D7F" w:rsidRDefault="0064539F" w:rsidP="00226D7F">
      <w:pPr>
        <w:spacing w:before="86" w:after="86" w:line="400" w:lineRule="exact"/>
        <w:jc w:val="both"/>
        <w:rPr>
          <w:rFonts w:ascii="Arial" w:hAnsi="Arial" w:cs="Arial"/>
          <w:bCs/>
          <w:sz w:val="24"/>
          <w:szCs w:val="24"/>
        </w:rPr>
      </w:pPr>
      <w:r w:rsidRPr="00226D7F">
        <w:rPr>
          <w:rFonts w:ascii="Arial" w:hAnsi="Arial" w:cs="Arial"/>
          <w:bCs/>
          <w:sz w:val="24"/>
          <w:szCs w:val="24"/>
        </w:rPr>
        <w:tab/>
      </w:r>
      <w:r w:rsidRPr="00226D7F">
        <w:rPr>
          <w:rFonts w:ascii="Arial" w:hAnsi="Arial" w:cs="Arial"/>
          <w:bCs/>
          <w:sz w:val="24"/>
          <w:szCs w:val="24"/>
        </w:rPr>
        <w:tab/>
        <w:t>Και το δεύτερο, αν θα υπάρξουν νέες νομοθετικές ρυθμίσεις, πέρα των πρόσφατων, στα θέματα της Επιτροπής Ανταγωνισμού. Ευχαριστώ.</w:t>
      </w:r>
    </w:p>
    <w:p w:rsidR="0064539F" w:rsidRPr="00226D7F" w:rsidRDefault="00EB4983" w:rsidP="00226D7F">
      <w:pPr>
        <w:spacing w:before="86" w:after="86" w:line="400" w:lineRule="exact"/>
        <w:jc w:val="both"/>
        <w:rPr>
          <w:rFonts w:ascii="Arial" w:hAnsi="Arial" w:cs="Arial"/>
          <w:bCs/>
          <w:sz w:val="24"/>
          <w:szCs w:val="24"/>
        </w:rPr>
      </w:pPr>
      <w:r>
        <w:rPr>
          <w:rFonts w:ascii="Arial" w:hAnsi="Arial" w:cs="Arial"/>
          <w:b/>
          <w:bCs/>
          <w:sz w:val="24"/>
          <w:szCs w:val="24"/>
          <w:u w:val="single"/>
        </w:rPr>
        <w:t>Γ. ΣΤΑΘΑΚΗΣ</w:t>
      </w:r>
      <w:r w:rsidR="0064539F" w:rsidRPr="00226D7F">
        <w:rPr>
          <w:rFonts w:ascii="Arial" w:hAnsi="Arial" w:cs="Arial"/>
          <w:b/>
          <w:bCs/>
          <w:sz w:val="24"/>
          <w:szCs w:val="24"/>
          <w:u w:val="single"/>
        </w:rPr>
        <w:t>:</w:t>
      </w:r>
      <w:r w:rsidR="0064539F" w:rsidRPr="00226D7F">
        <w:rPr>
          <w:rFonts w:ascii="Arial" w:hAnsi="Arial" w:cs="Arial"/>
          <w:bCs/>
          <w:sz w:val="24"/>
          <w:szCs w:val="24"/>
        </w:rPr>
        <w:t xml:space="preserve"> Για τον αναπτυξιακό νόμο έχει ολοκληρωθεί, έχει αποσταλεί στην </w:t>
      </w:r>
      <w:proofErr w:type="spellStart"/>
      <w:r w:rsidR="0064539F" w:rsidRPr="00226D7F">
        <w:rPr>
          <w:rFonts w:ascii="Arial" w:hAnsi="Arial" w:cs="Arial"/>
          <w:bCs/>
          <w:sz w:val="24"/>
          <w:szCs w:val="24"/>
        </w:rPr>
        <w:t>Commission</w:t>
      </w:r>
      <w:proofErr w:type="spellEnd"/>
      <w:r w:rsidR="0064539F" w:rsidRPr="00226D7F">
        <w:rPr>
          <w:rFonts w:ascii="Arial" w:hAnsi="Arial" w:cs="Arial"/>
          <w:bCs/>
          <w:sz w:val="24"/>
          <w:szCs w:val="24"/>
        </w:rPr>
        <w:t xml:space="preserve"> και περιμένουμε τα σχόλια. Συγνώμη που πέσαμε λίγο έξω στο  χρονοδιάγραμμα, κοντά ήταν τέλος πάντων!</w:t>
      </w:r>
    </w:p>
    <w:p w:rsidR="0064539F" w:rsidRPr="00226D7F" w:rsidRDefault="0064539F" w:rsidP="00226D7F">
      <w:pPr>
        <w:spacing w:before="86" w:after="86" w:line="400" w:lineRule="exact"/>
        <w:jc w:val="both"/>
        <w:rPr>
          <w:rFonts w:ascii="Arial" w:hAnsi="Arial" w:cs="Arial"/>
          <w:bCs/>
          <w:sz w:val="24"/>
          <w:szCs w:val="24"/>
        </w:rPr>
      </w:pPr>
      <w:r w:rsidRPr="00226D7F">
        <w:rPr>
          <w:rFonts w:ascii="Arial" w:hAnsi="Arial" w:cs="Arial"/>
          <w:bCs/>
          <w:sz w:val="24"/>
          <w:szCs w:val="24"/>
        </w:rPr>
        <w:tab/>
      </w:r>
      <w:r w:rsidRPr="00226D7F">
        <w:rPr>
          <w:rFonts w:ascii="Arial" w:hAnsi="Arial" w:cs="Arial"/>
          <w:bCs/>
          <w:sz w:val="24"/>
          <w:szCs w:val="24"/>
        </w:rPr>
        <w:tab/>
        <w:t xml:space="preserve">Για την Επιτροπή Ανταγωνισμού δεν θα υπάρξει συμπληρωματικό θεσμικό πλαίσιο αυτή τη στιγμή. Νομίζω αν θα δούμε πως θα δουλέψουν, οι στοχεύσεις ήταν δεδομένες και ελπίζουμε να λειτουργήσουν ενισχυτικά για την Επιτροπή Ανταγωνισμού. Αν χρειαστεί να υπάρξει συμπληρωματικές, θα είναι θεσμική αναβάθμιση που θα αφορά και την αύξηση του προσωπικού και </w:t>
      </w:r>
      <w:proofErr w:type="spellStart"/>
      <w:r w:rsidRPr="00226D7F">
        <w:rPr>
          <w:rFonts w:ascii="Arial" w:hAnsi="Arial" w:cs="Arial"/>
          <w:bCs/>
          <w:sz w:val="24"/>
          <w:szCs w:val="24"/>
        </w:rPr>
        <w:t>ό,τι</w:t>
      </w:r>
      <w:proofErr w:type="spellEnd"/>
      <w:r w:rsidRPr="00226D7F">
        <w:rPr>
          <w:rFonts w:ascii="Arial" w:hAnsi="Arial" w:cs="Arial"/>
          <w:bCs/>
          <w:sz w:val="24"/>
          <w:szCs w:val="24"/>
        </w:rPr>
        <w:t xml:space="preserve"> άλλο χρειάζεται προκειμένου να λειτουργήσει όπως πρέπει.</w:t>
      </w:r>
    </w:p>
    <w:p w:rsidR="0064539F" w:rsidRPr="00226D7F" w:rsidRDefault="0064539F" w:rsidP="00226D7F">
      <w:pPr>
        <w:spacing w:before="86" w:after="86" w:line="400" w:lineRule="exact"/>
        <w:jc w:val="both"/>
        <w:rPr>
          <w:rFonts w:ascii="Arial" w:hAnsi="Arial" w:cs="Arial"/>
          <w:bCs/>
          <w:sz w:val="24"/>
          <w:szCs w:val="24"/>
        </w:rPr>
      </w:pPr>
      <w:r w:rsidRPr="00226D7F">
        <w:rPr>
          <w:rFonts w:ascii="Arial" w:hAnsi="Arial" w:cs="Arial"/>
          <w:bCs/>
          <w:sz w:val="24"/>
          <w:szCs w:val="24"/>
        </w:rPr>
        <w:tab/>
      </w:r>
      <w:r w:rsidRPr="00226D7F">
        <w:rPr>
          <w:rFonts w:ascii="Arial" w:hAnsi="Arial" w:cs="Arial"/>
          <w:bCs/>
          <w:sz w:val="24"/>
          <w:szCs w:val="24"/>
        </w:rPr>
        <w:tab/>
        <w:t>Ο αναπτυξιακός νόμος δεν θα έχει …</w:t>
      </w:r>
    </w:p>
    <w:p w:rsidR="0064539F" w:rsidRPr="00226D7F" w:rsidRDefault="0064539F" w:rsidP="00226D7F">
      <w:pPr>
        <w:spacing w:before="86" w:after="86" w:line="400" w:lineRule="exact"/>
        <w:jc w:val="both"/>
        <w:rPr>
          <w:rFonts w:ascii="Arial" w:hAnsi="Arial" w:cs="Arial"/>
          <w:bCs/>
          <w:sz w:val="24"/>
          <w:szCs w:val="24"/>
        </w:rPr>
      </w:pPr>
      <w:r w:rsidRPr="00226D7F">
        <w:rPr>
          <w:rFonts w:ascii="Arial" w:hAnsi="Arial" w:cs="Arial"/>
          <w:b/>
          <w:bCs/>
          <w:sz w:val="24"/>
          <w:szCs w:val="24"/>
          <w:u w:val="single"/>
        </w:rPr>
        <w:t>ΔΗΜΟΣΙΟΓΡΑΦΟΣ:</w:t>
      </w:r>
      <w:r w:rsidRPr="00226D7F">
        <w:rPr>
          <w:rFonts w:ascii="Arial" w:hAnsi="Arial" w:cs="Arial"/>
          <w:bCs/>
          <w:sz w:val="24"/>
          <w:szCs w:val="24"/>
        </w:rPr>
        <w:t xml:space="preserve"> (Ερώτηση εκτός μικροφώνου) Είχατε πει από 1</w:t>
      </w:r>
      <w:r w:rsidRPr="00226D7F">
        <w:rPr>
          <w:rFonts w:ascii="Arial" w:hAnsi="Arial" w:cs="Arial"/>
          <w:bCs/>
          <w:sz w:val="24"/>
          <w:szCs w:val="24"/>
          <w:vertAlign w:val="superscript"/>
        </w:rPr>
        <w:t>η</w:t>
      </w:r>
      <w:r w:rsidRPr="00226D7F">
        <w:rPr>
          <w:rFonts w:ascii="Arial" w:hAnsi="Arial" w:cs="Arial"/>
          <w:bCs/>
          <w:sz w:val="24"/>
          <w:szCs w:val="24"/>
        </w:rPr>
        <w:t xml:space="preserve"> Σεπτεμβρίου …</w:t>
      </w:r>
    </w:p>
    <w:p w:rsidR="0064539F" w:rsidRPr="00226D7F" w:rsidRDefault="005F531D" w:rsidP="00226D7F">
      <w:pPr>
        <w:spacing w:before="86" w:after="86" w:line="400" w:lineRule="exact"/>
        <w:jc w:val="both"/>
        <w:rPr>
          <w:rFonts w:ascii="Arial" w:hAnsi="Arial" w:cs="Arial"/>
          <w:bCs/>
          <w:sz w:val="24"/>
          <w:szCs w:val="24"/>
        </w:rPr>
      </w:pPr>
      <w:r>
        <w:rPr>
          <w:rFonts w:ascii="Arial" w:hAnsi="Arial" w:cs="Arial"/>
          <w:b/>
          <w:bCs/>
          <w:sz w:val="24"/>
          <w:szCs w:val="24"/>
          <w:u w:val="single"/>
        </w:rPr>
        <w:t>Γ. ΣΤΑΘΑΚΗΣ</w:t>
      </w:r>
      <w:r w:rsidR="0064539F" w:rsidRPr="00226D7F">
        <w:rPr>
          <w:rFonts w:ascii="Arial" w:hAnsi="Arial" w:cs="Arial"/>
          <w:b/>
          <w:bCs/>
          <w:sz w:val="24"/>
          <w:szCs w:val="24"/>
          <w:u w:val="single"/>
        </w:rPr>
        <w:t>:</w:t>
      </w:r>
      <w:r w:rsidR="0064539F" w:rsidRPr="00226D7F">
        <w:rPr>
          <w:rFonts w:ascii="Arial" w:hAnsi="Arial" w:cs="Arial"/>
          <w:bCs/>
          <w:sz w:val="24"/>
          <w:szCs w:val="24"/>
        </w:rPr>
        <w:t xml:space="preserve"> Τώρα θα έχει μεταβατικές διατάξεις που θα αφορούν</w:t>
      </w:r>
      <w:r w:rsidR="0068389A">
        <w:rPr>
          <w:rFonts w:ascii="Arial" w:hAnsi="Arial" w:cs="Arial"/>
          <w:bCs/>
          <w:sz w:val="24"/>
          <w:szCs w:val="24"/>
        </w:rPr>
        <w:t xml:space="preserve"> τις ..</w:t>
      </w:r>
      <w:r w:rsidR="0064539F" w:rsidRPr="00226D7F">
        <w:rPr>
          <w:rFonts w:ascii="Arial" w:hAnsi="Arial" w:cs="Arial"/>
          <w:bCs/>
          <w:sz w:val="24"/>
          <w:szCs w:val="24"/>
        </w:rPr>
        <w:t>.</w:t>
      </w:r>
    </w:p>
    <w:p w:rsidR="0064539F" w:rsidRPr="00226D7F" w:rsidRDefault="0064539F" w:rsidP="0068389A">
      <w:pPr>
        <w:spacing w:before="86" w:after="86" w:line="400" w:lineRule="exact"/>
        <w:jc w:val="both"/>
        <w:rPr>
          <w:rFonts w:ascii="Arial" w:hAnsi="Arial" w:cs="Arial"/>
          <w:sz w:val="24"/>
          <w:szCs w:val="24"/>
        </w:rPr>
      </w:pPr>
      <w:r w:rsidRPr="00226D7F">
        <w:rPr>
          <w:rFonts w:ascii="Arial" w:hAnsi="Arial" w:cs="Arial"/>
          <w:b/>
          <w:bCs/>
          <w:sz w:val="24"/>
          <w:szCs w:val="24"/>
          <w:u w:val="single"/>
        </w:rPr>
        <w:t>ΔΗΜΟΣΙΟΓΡΑΦΟΣ:</w:t>
      </w:r>
      <w:r w:rsidRPr="00226D7F">
        <w:rPr>
          <w:rFonts w:ascii="Arial" w:hAnsi="Arial" w:cs="Arial"/>
          <w:bCs/>
          <w:sz w:val="24"/>
          <w:szCs w:val="24"/>
        </w:rPr>
        <w:t xml:space="preserve"> Να επανέλθω στην πρώτη ερώτηση … </w:t>
      </w:r>
      <w:r w:rsidRPr="00226D7F">
        <w:rPr>
          <w:rFonts w:ascii="Arial" w:hAnsi="Arial" w:cs="Arial"/>
          <w:sz w:val="24"/>
          <w:szCs w:val="24"/>
        </w:rPr>
        <w:t xml:space="preserve">Θα έχει εφαρμογή η αναδρομική ισχύ του </w:t>
      </w:r>
      <w:r w:rsidRPr="00226D7F">
        <w:rPr>
          <w:rFonts w:ascii="Arial" w:hAnsi="Arial" w:cs="Arial"/>
          <w:sz w:val="24"/>
          <w:szCs w:val="24"/>
          <w:lang w:val="en-US"/>
        </w:rPr>
        <w:t>project</w:t>
      </w:r>
      <w:r w:rsidRPr="00226D7F">
        <w:rPr>
          <w:rFonts w:ascii="Arial" w:hAnsi="Arial" w:cs="Arial"/>
          <w:sz w:val="24"/>
          <w:szCs w:val="24"/>
        </w:rPr>
        <w:t xml:space="preserve"> ….</w:t>
      </w:r>
    </w:p>
    <w:p w:rsidR="0064539F" w:rsidRPr="00226D7F" w:rsidRDefault="0064539F" w:rsidP="00226D7F">
      <w:pPr>
        <w:spacing w:before="86" w:after="86" w:line="400" w:lineRule="exact"/>
        <w:jc w:val="both"/>
        <w:rPr>
          <w:rFonts w:ascii="Arial" w:hAnsi="Arial" w:cs="Arial"/>
          <w:sz w:val="24"/>
          <w:szCs w:val="24"/>
        </w:rPr>
      </w:pPr>
      <w:r w:rsidRPr="00226D7F">
        <w:rPr>
          <w:rFonts w:ascii="Arial" w:hAnsi="Arial" w:cs="Arial"/>
          <w:b/>
          <w:sz w:val="24"/>
          <w:szCs w:val="24"/>
          <w:u w:val="single"/>
        </w:rPr>
        <w:t>Γ. ΣΤΑΘΑΚΗΣ:</w:t>
      </w:r>
      <w:r w:rsidRPr="00226D7F">
        <w:rPr>
          <w:rFonts w:ascii="Arial" w:hAnsi="Arial" w:cs="Arial"/>
          <w:sz w:val="24"/>
          <w:szCs w:val="24"/>
        </w:rPr>
        <w:t xml:space="preserve"> Συνάδει με την προηγούμενη ερώτηση, αλλά προφανώς δεν μπορεί να έχει  πολύ μεγάλο διάστημα. </w:t>
      </w:r>
    </w:p>
    <w:p w:rsidR="0064539F" w:rsidRPr="00226D7F" w:rsidRDefault="0064539F" w:rsidP="00226D7F">
      <w:pPr>
        <w:spacing w:before="86" w:after="86" w:line="400" w:lineRule="exact"/>
        <w:jc w:val="both"/>
        <w:rPr>
          <w:rFonts w:ascii="Arial" w:hAnsi="Arial" w:cs="Arial"/>
          <w:sz w:val="24"/>
          <w:szCs w:val="24"/>
        </w:rPr>
      </w:pPr>
      <w:r w:rsidRPr="00226D7F">
        <w:rPr>
          <w:rFonts w:ascii="Arial" w:hAnsi="Arial" w:cs="Arial"/>
          <w:b/>
          <w:sz w:val="24"/>
          <w:szCs w:val="24"/>
          <w:u w:val="single"/>
        </w:rPr>
        <w:t>Α. ΜΑΝΟΥΣΕΛΗ («ΕΡΤ»):</w:t>
      </w:r>
      <w:r w:rsidRPr="00226D7F">
        <w:rPr>
          <w:rFonts w:ascii="Arial" w:hAnsi="Arial" w:cs="Arial"/>
          <w:sz w:val="24"/>
          <w:szCs w:val="24"/>
        </w:rPr>
        <w:t xml:space="preserve"> Χθες είχατε Κυβερνητικό Συμβούλιο υπό τον κ. </w:t>
      </w:r>
      <w:proofErr w:type="spellStart"/>
      <w:r w:rsidRPr="00226D7F">
        <w:rPr>
          <w:rFonts w:ascii="Arial" w:hAnsi="Arial" w:cs="Arial"/>
          <w:sz w:val="24"/>
          <w:szCs w:val="24"/>
        </w:rPr>
        <w:t>Δραγασάκη</w:t>
      </w:r>
      <w:proofErr w:type="spellEnd"/>
      <w:r w:rsidRPr="00226D7F">
        <w:rPr>
          <w:rFonts w:ascii="Arial" w:hAnsi="Arial" w:cs="Arial"/>
          <w:sz w:val="24"/>
          <w:szCs w:val="24"/>
        </w:rPr>
        <w:t xml:space="preserve"> στο επίκεντρο τα κόκκινα δάνεια. Ξέρω ότι είναι εκτός θέματος. Είμαστε για το ΕΣΠΑ και θα μου πείτε πάλι ότι είναι σε διαπραγμάτευση. Το </w:t>
      </w:r>
      <w:r w:rsidRPr="00226D7F">
        <w:rPr>
          <w:rFonts w:ascii="Arial" w:hAnsi="Arial" w:cs="Arial"/>
          <w:sz w:val="24"/>
          <w:szCs w:val="24"/>
        </w:rPr>
        <w:lastRenderedPageBreak/>
        <w:t xml:space="preserve">θέμα είναι 29 του μήνα όμως δίνονται οι πρώτες άδειες στις εταιρείες διαχείρισης των κόκκινων δανείων. Τι συμφωνήσατε ακριβώς χθες για τα στεγαστικά δάνεια και την πώλησή τους στα </w:t>
      </w:r>
      <w:r w:rsidRPr="00226D7F">
        <w:rPr>
          <w:rFonts w:ascii="Arial" w:hAnsi="Arial" w:cs="Arial"/>
          <w:sz w:val="24"/>
          <w:szCs w:val="24"/>
          <w:lang w:val="en-US"/>
        </w:rPr>
        <w:t>funds</w:t>
      </w:r>
      <w:r w:rsidRPr="00226D7F">
        <w:rPr>
          <w:rFonts w:ascii="Arial" w:hAnsi="Arial" w:cs="Arial"/>
          <w:sz w:val="24"/>
          <w:szCs w:val="24"/>
        </w:rPr>
        <w:t>; Δηλαδή ποιο είναι το σχέδιο που έχετε συμφωνήσει με τους τραπεζίτες;</w:t>
      </w:r>
    </w:p>
    <w:p w:rsidR="0064539F" w:rsidRPr="00226D7F" w:rsidRDefault="0064539F" w:rsidP="00226D7F">
      <w:pPr>
        <w:spacing w:before="86" w:after="86" w:line="400" w:lineRule="exact"/>
        <w:jc w:val="both"/>
        <w:rPr>
          <w:rFonts w:ascii="Arial" w:hAnsi="Arial" w:cs="Arial"/>
          <w:sz w:val="24"/>
          <w:szCs w:val="24"/>
        </w:rPr>
      </w:pPr>
      <w:r w:rsidRPr="00226D7F">
        <w:rPr>
          <w:rFonts w:ascii="Arial" w:hAnsi="Arial" w:cs="Arial"/>
          <w:b/>
          <w:sz w:val="24"/>
          <w:szCs w:val="24"/>
          <w:u w:val="single"/>
        </w:rPr>
        <w:t>ΣΥΝΤΟΝΙΣΤΡΙΑ:</w:t>
      </w:r>
      <w:r w:rsidRPr="00226D7F">
        <w:rPr>
          <w:rFonts w:ascii="Arial" w:hAnsi="Arial" w:cs="Arial"/>
          <w:sz w:val="24"/>
          <w:szCs w:val="24"/>
        </w:rPr>
        <w:t xml:space="preserve"> Νομίζω, όπως είπατε και εσείς, ότι είναι εκτός θέματος. Δεν ξέρω εάν θέλει να απαντήσει. </w:t>
      </w:r>
    </w:p>
    <w:p w:rsidR="0064539F" w:rsidRPr="00226D7F" w:rsidRDefault="0064539F" w:rsidP="00226D7F">
      <w:pPr>
        <w:spacing w:before="86" w:after="86" w:line="400" w:lineRule="exact"/>
        <w:jc w:val="both"/>
        <w:rPr>
          <w:rFonts w:ascii="Arial" w:hAnsi="Arial" w:cs="Arial"/>
          <w:sz w:val="24"/>
          <w:szCs w:val="24"/>
        </w:rPr>
      </w:pPr>
      <w:r w:rsidRPr="00226D7F">
        <w:rPr>
          <w:rFonts w:ascii="Arial" w:hAnsi="Arial" w:cs="Arial"/>
          <w:sz w:val="24"/>
          <w:szCs w:val="24"/>
        </w:rPr>
        <w:tab/>
      </w:r>
      <w:r w:rsidRPr="00226D7F">
        <w:rPr>
          <w:rFonts w:ascii="Arial" w:hAnsi="Arial" w:cs="Arial"/>
          <w:sz w:val="24"/>
          <w:szCs w:val="24"/>
        </w:rPr>
        <w:tab/>
        <w:t>Υπάρχει άλλη μια ερώτηση που δεν αφορά τον Υπουργό.</w:t>
      </w:r>
    </w:p>
    <w:p w:rsidR="0064539F" w:rsidRPr="00226D7F" w:rsidRDefault="0064539F" w:rsidP="00226D7F">
      <w:pPr>
        <w:spacing w:before="86" w:after="86" w:line="400" w:lineRule="exact"/>
        <w:jc w:val="both"/>
        <w:rPr>
          <w:rFonts w:ascii="Arial" w:hAnsi="Arial" w:cs="Arial"/>
          <w:sz w:val="24"/>
          <w:szCs w:val="24"/>
        </w:rPr>
      </w:pPr>
      <w:r w:rsidRPr="00226D7F">
        <w:rPr>
          <w:rFonts w:ascii="Arial" w:hAnsi="Arial" w:cs="Arial"/>
          <w:b/>
          <w:sz w:val="24"/>
          <w:szCs w:val="24"/>
          <w:u w:val="single"/>
        </w:rPr>
        <w:t>Γ. ΧΑΛΑΒΑΖΗΣ (“</w:t>
      </w:r>
      <w:r w:rsidRPr="00226D7F">
        <w:rPr>
          <w:rFonts w:ascii="Arial" w:hAnsi="Arial" w:cs="Arial"/>
          <w:b/>
          <w:sz w:val="24"/>
          <w:szCs w:val="24"/>
          <w:u w:val="single"/>
          <w:lang w:val="en-US"/>
        </w:rPr>
        <w:t>REAL</w:t>
      </w:r>
      <w:r w:rsidRPr="00226D7F">
        <w:rPr>
          <w:rFonts w:ascii="Arial" w:hAnsi="Arial" w:cs="Arial"/>
          <w:b/>
          <w:sz w:val="24"/>
          <w:szCs w:val="24"/>
          <w:u w:val="single"/>
        </w:rPr>
        <w:t xml:space="preserve"> </w:t>
      </w:r>
      <w:r w:rsidRPr="00226D7F">
        <w:rPr>
          <w:rFonts w:ascii="Arial" w:hAnsi="Arial" w:cs="Arial"/>
          <w:b/>
          <w:sz w:val="24"/>
          <w:szCs w:val="24"/>
          <w:u w:val="single"/>
          <w:lang w:val="en-US"/>
        </w:rPr>
        <w:t>NEWS</w:t>
      </w:r>
      <w:r w:rsidRPr="00226D7F">
        <w:rPr>
          <w:rFonts w:ascii="Arial" w:hAnsi="Arial" w:cs="Arial"/>
          <w:b/>
          <w:sz w:val="24"/>
          <w:szCs w:val="24"/>
          <w:u w:val="single"/>
        </w:rPr>
        <w:t xml:space="preserve"> – </w:t>
      </w:r>
      <w:r w:rsidRPr="00226D7F">
        <w:rPr>
          <w:rFonts w:ascii="Arial" w:hAnsi="Arial" w:cs="Arial"/>
          <w:b/>
          <w:sz w:val="24"/>
          <w:szCs w:val="24"/>
          <w:u w:val="single"/>
          <w:lang w:val="en-US"/>
        </w:rPr>
        <w:t>REAL</w:t>
      </w:r>
      <w:r w:rsidRPr="00226D7F">
        <w:rPr>
          <w:rFonts w:ascii="Arial" w:hAnsi="Arial" w:cs="Arial"/>
          <w:b/>
          <w:sz w:val="24"/>
          <w:szCs w:val="24"/>
          <w:u w:val="single"/>
        </w:rPr>
        <w:t xml:space="preserve"> </w:t>
      </w:r>
      <w:r w:rsidRPr="00226D7F">
        <w:rPr>
          <w:rFonts w:ascii="Arial" w:hAnsi="Arial" w:cs="Arial"/>
          <w:b/>
          <w:sz w:val="24"/>
          <w:szCs w:val="24"/>
          <w:u w:val="single"/>
          <w:lang w:val="en-US"/>
        </w:rPr>
        <w:t>FM</w:t>
      </w:r>
      <w:r w:rsidRPr="00226D7F">
        <w:rPr>
          <w:rFonts w:ascii="Arial" w:hAnsi="Arial" w:cs="Arial"/>
          <w:b/>
          <w:sz w:val="24"/>
          <w:szCs w:val="24"/>
          <w:u w:val="single"/>
        </w:rPr>
        <w:t>”):</w:t>
      </w:r>
      <w:r w:rsidRPr="00226D7F">
        <w:rPr>
          <w:rFonts w:ascii="Arial" w:hAnsi="Arial" w:cs="Arial"/>
          <w:sz w:val="24"/>
          <w:szCs w:val="24"/>
        </w:rPr>
        <w:t xml:space="preserve"> Λίγο πριν αναφερθήκατε στις χρηματοδοτήσεις για τις ουρές των προγραμμάτων που έχουν απομείνει. Θα ήθελα το εξής: εάν εκτιμάτε ότι θα απομείνουν πόροι προς διάθεση, αυτοί οι πόροι εάν θα απομείνουν, αν θα μεταφερθούν στην Ευρωπαϊκή Ένωση, ή θα διατεθούν την επόμενη προγραμματική περίοδο και επίσης εάν μετά το Σεπτέμβρη σχεδιάζετε την εκκίνηση νέων χρηματοδοτικών εργαλείων και εάν οι όροι θα είναι ευνοϊκότεροι από τους ήδη υπάρχοντες.</w:t>
      </w:r>
    </w:p>
    <w:p w:rsidR="0064539F" w:rsidRPr="00226D7F" w:rsidRDefault="0064539F" w:rsidP="00226D7F">
      <w:pPr>
        <w:spacing w:before="86" w:after="86" w:line="400" w:lineRule="exact"/>
        <w:jc w:val="both"/>
        <w:rPr>
          <w:rFonts w:ascii="Arial" w:hAnsi="Arial" w:cs="Arial"/>
          <w:sz w:val="24"/>
          <w:szCs w:val="24"/>
        </w:rPr>
      </w:pPr>
      <w:r w:rsidRPr="00226D7F">
        <w:rPr>
          <w:rFonts w:ascii="Arial" w:hAnsi="Arial" w:cs="Arial"/>
          <w:b/>
          <w:sz w:val="24"/>
          <w:szCs w:val="24"/>
          <w:u w:val="single"/>
        </w:rPr>
        <w:t>Α. ΧΑΡΙΤΣΗΣ:</w:t>
      </w:r>
      <w:r w:rsidRPr="00226D7F">
        <w:rPr>
          <w:rFonts w:ascii="Arial" w:hAnsi="Arial" w:cs="Arial"/>
          <w:sz w:val="24"/>
          <w:szCs w:val="24"/>
        </w:rPr>
        <w:t xml:space="preserve"> Τα χρηματοδοτικά εργαλεία, όπως και κάθε άλλο πρόγραμμα του ΕΣΠΑ, θα πρέπει να απορροφήσουν το σύνολο των πόρων τους ανάλογα με τις ιδιαιτερότητες του κάθε προγράμματος μέχρι το Σεπτέμβρη του 2016. </w:t>
      </w:r>
    </w:p>
    <w:p w:rsidR="0064539F" w:rsidRPr="00226D7F" w:rsidRDefault="0064539F" w:rsidP="00226D7F">
      <w:pPr>
        <w:spacing w:before="86" w:after="86" w:line="400" w:lineRule="exact"/>
        <w:jc w:val="both"/>
        <w:rPr>
          <w:rFonts w:ascii="Arial" w:hAnsi="Arial" w:cs="Arial"/>
          <w:sz w:val="24"/>
          <w:szCs w:val="24"/>
        </w:rPr>
      </w:pPr>
      <w:r w:rsidRPr="00226D7F">
        <w:rPr>
          <w:rFonts w:ascii="Arial" w:hAnsi="Arial" w:cs="Arial"/>
          <w:sz w:val="24"/>
          <w:szCs w:val="24"/>
        </w:rPr>
        <w:tab/>
      </w:r>
      <w:r w:rsidRPr="00226D7F">
        <w:rPr>
          <w:rFonts w:ascii="Arial" w:hAnsi="Arial" w:cs="Arial"/>
          <w:sz w:val="24"/>
          <w:szCs w:val="24"/>
        </w:rPr>
        <w:tab/>
        <w:t xml:space="preserve">Προφανώς όπως και κάθε άλλο πράγμα, αν δεν απορροφηθεί, θα πρέπει να επιστρέψει το κομμάτι που δεν έχει απορροφήσει. Ο σκοπός μας βέβαια είναι και εδώ γίνεται, εδώ θα ήθελα να συμπληρώσω και στην προηγούμενη ερώτηση ότι γίνεται μεγάλη προσπάθεια γιατί κυρίως αυτά τα προγράμματα τρέχουν μέσω των τραπεζών, να συνεργαστούν πάρα πολύ καλά με τις </w:t>
      </w:r>
      <w:proofErr w:type="spellStart"/>
      <w:r w:rsidRPr="00226D7F">
        <w:rPr>
          <w:rFonts w:ascii="Arial" w:hAnsi="Arial" w:cs="Arial"/>
          <w:sz w:val="24"/>
          <w:szCs w:val="24"/>
        </w:rPr>
        <w:t>συστημικές</w:t>
      </w:r>
      <w:proofErr w:type="spellEnd"/>
      <w:r w:rsidRPr="00226D7F">
        <w:rPr>
          <w:rFonts w:ascii="Arial" w:hAnsi="Arial" w:cs="Arial"/>
          <w:sz w:val="24"/>
          <w:szCs w:val="24"/>
        </w:rPr>
        <w:t xml:space="preserve"> τράπεζες και με τις υπόλοιπες πιο μικρές για να έχουμε πλήρη απορρόφηση αυτών των προγραμμάτων.</w:t>
      </w:r>
    </w:p>
    <w:p w:rsidR="0064539F" w:rsidRPr="00226D7F" w:rsidRDefault="0064539F" w:rsidP="00226D7F">
      <w:pPr>
        <w:spacing w:before="86" w:after="86" w:line="400" w:lineRule="exact"/>
        <w:jc w:val="both"/>
        <w:rPr>
          <w:rFonts w:ascii="Arial" w:hAnsi="Arial" w:cs="Arial"/>
          <w:sz w:val="24"/>
          <w:szCs w:val="24"/>
        </w:rPr>
      </w:pPr>
      <w:r w:rsidRPr="00226D7F">
        <w:rPr>
          <w:rFonts w:ascii="Arial" w:hAnsi="Arial" w:cs="Arial"/>
          <w:sz w:val="24"/>
          <w:szCs w:val="24"/>
        </w:rPr>
        <w:tab/>
      </w:r>
      <w:r w:rsidRPr="00226D7F">
        <w:rPr>
          <w:rFonts w:ascii="Arial" w:hAnsi="Arial" w:cs="Arial"/>
          <w:sz w:val="24"/>
          <w:szCs w:val="24"/>
        </w:rPr>
        <w:tab/>
        <w:t xml:space="preserve">Επίσης, προφανώς και σχεδιάζονται πλήθος εργαλείων για την επόμενη περίοδο, γιατί μια από τις προτεραιότητες είναι ένα κομμάτι των πόρων του ΕΣΠΑ να χρησιμοποιηθεί με τέτοιο τρόπο μέσω των χρηματοδοτικών εργαλείων, ώστε να έχει πολλαπλασιαστικό αποτέλεσμα. Είναι αυτό που λέμε μόχλευση πόρων. Σε αυτή τη λογική είμαστε σε συνεχείς συζητήσεις και προετοιμασία με την Ευρωπαϊκή Τράπεζα Επενδύσεων, το Ευρωπαϊκό Επενδυτικό Ταμείο, με το ΕΤΕΑΝ, με διάφορους φορείς για να βγάλουμε τη νέα γενιά χρηματοδοτικών εργαλείων που σκοπός είναι να είναι έτοιμα όταν λήξει η προηγούμενη γενιά. Η γενιά που λέμε του 713. </w:t>
      </w:r>
    </w:p>
    <w:p w:rsidR="0064539F" w:rsidRPr="00226D7F" w:rsidRDefault="0064539F" w:rsidP="00226D7F">
      <w:pPr>
        <w:spacing w:before="86" w:after="86" w:line="400" w:lineRule="exact"/>
        <w:jc w:val="both"/>
        <w:rPr>
          <w:rFonts w:ascii="Arial" w:hAnsi="Arial" w:cs="Arial"/>
          <w:sz w:val="24"/>
          <w:szCs w:val="24"/>
        </w:rPr>
      </w:pPr>
      <w:r w:rsidRPr="00226D7F">
        <w:rPr>
          <w:rFonts w:ascii="Arial" w:hAnsi="Arial" w:cs="Arial"/>
          <w:b/>
          <w:sz w:val="24"/>
          <w:szCs w:val="24"/>
          <w:u w:val="single"/>
        </w:rPr>
        <w:lastRenderedPageBreak/>
        <w:t>Γ. ΧΑΛΑΒΑΖΗΣ:</w:t>
      </w:r>
      <w:r w:rsidRPr="00226D7F">
        <w:rPr>
          <w:rFonts w:ascii="Arial" w:hAnsi="Arial" w:cs="Arial"/>
          <w:sz w:val="24"/>
          <w:szCs w:val="24"/>
        </w:rPr>
        <w:t xml:space="preserve"> Άρα δεν υπάρχει κάτι αυτή τη στιγμή συγκεκριμένο με την έννοια ότι από Σεπτέμβριο θα έχουμε αυτή την πορεία;</w:t>
      </w:r>
    </w:p>
    <w:p w:rsidR="0064539F" w:rsidRPr="00226D7F" w:rsidRDefault="0064539F" w:rsidP="00226D7F">
      <w:pPr>
        <w:spacing w:before="86" w:after="86" w:line="400" w:lineRule="exact"/>
        <w:jc w:val="both"/>
        <w:rPr>
          <w:rFonts w:ascii="Arial" w:hAnsi="Arial" w:cs="Arial"/>
          <w:sz w:val="24"/>
          <w:szCs w:val="24"/>
        </w:rPr>
      </w:pPr>
      <w:r w:rsidRPr="00226D7F">
        <w:rPr>
          <w:rFonts w:ascii="Arial" w:hAnsi="Arial" w:cs="Arial"/>
          <w:b/>
          <w:sz w:val="24"/>
          <w:szCs w:val="24"/>
          <w:u w:val="single"/>
        </w:rPr>
        <w:t>Α. ΧΑΡΙΤΣΗΣ:</w:t>
      </w:r>
      <w:r w:rsidRPr="00226D7F">
        <w:rPr>
          <w:rFonts w:ascii="Arial" w:hAnsi="Arial" w:cs="Arial"/>
          <w:sz w:val="24"/>
          <w:szCs w:val="24"/>
        </w:rPr>
        <w:t xml:space="preserve"> Αυτό που μπορώ να πω είναι ότι και στο επίπεδο των εγγυήσεων και στο επίπεδο των δανείων και στο επίπεδο των κεφαλαίων συμμετοχών, και στα τρία επίπεδα και το νέο </w:t>
      </w:r>
      <w:r w:rsidRPr="00226D7F">
        <w:rPr>
          <w:rFonts w:ascii="Arial" w:hAnsi="Arial" w:cs="Arial"/>
          <w:sz w:val="24"/>
          <w:szCs w:val="24"/>
          <w:lang w:val="en-US"/>
        </w:rPr>
        <w:t>JESSICA</w:t>
      </w:r>
      <w:r w:rsidRPr="00226D7F">
        <w:rPr>
          <w:rFonts w:ascii="Arial" w:hAnsi="Arial" w:cs="Arial"/>
          <w:sz w:val="24"/>
          <w:szCs w:val="24"/>
        </w:rPr>
        <w:t xml:space="preserve">, το </w:t>
      </w:r>
      <w:r w:rsidRPr="00226D7F">
        <w:rPr>
          <w:rFonts w:ascii="Arial" w:hAnsi="Arial" w:cs="Arial"/>
          <w:sz w:val="24"/>
          <w:szCs w:val="24"/>
          <w:lang w:val="en-US"/>
        </w:rPr>
        <w:t>JESSICA</w:t>
      </w:r>
      <w:r w:rsidRPr="00226D7F">
        <w:rPr>
          <w:rFonts w:ascii="Arial" w:hAnsi="Arial" w:cs="Arial"/>
          <w:sz w:val="24"/>
          <w:szCs w:val="24"/>
        </w:rPr>
        <w:t xml:space="preserve"> </w:t>
      </w:r>
      <w:r w:rsidRPr="00226D7F">
        <w:rPr>
          <w:rFonts w:ascii="Arial" w:hAnsi="Arial" w:cs="Arial"/>
          <w:sz w:val="24"/>
          <w:szCs w:val="24"/>
          <w:lang w:val="en-US"/>
        </w:rPr>
        <w:t>II</w:t>
      </w:r>
      <w:r w:rsidRPr="00226D7F">
        <w:rPr>
          <w:rFonts w:ascii="Arial" w:hAnsi="Arial" w:cs="Arial"/>
          <w:sz w:val="24"/>
          <w:szCs w:val="24"/>
        </w:rPr>
        <w:t xml:space="preserve"> και σε όλα αυτά τα επίπεδα θα υπάρχει νέα γενιά εργαλείων τα οποία προχωρούμε με την Ευρωπαϊκή Τράπεζα Επενδύσεων κατ’ αρχήν ως κύριο συνεργάτη, ως φορέα που μέσω του πακέτου </w:t>
      </w:r>
      <w:proofErr w:type="spellStart"/>
      <w:r w:rsidRPr="00226D7F">
        <w:rPr>
          <w:rFonts w:ascii="Arial" w:hAnsi="Arial" w:cs="Arial"/>
          <w:sz w:val="24"/>
          <w:szCs w:val="24"/>
        </w:rPr>
        <w:t>Γιούνγκερ</w:t>
      </w:r>
      <w:proofErr w:type="spellEnd"/>
      <w:r w:rsidRPr="00226D7F">
        <w:rPr>
          <w:rFonts w:ascii="Arial" w:hAnsi="Arial" w:cs="Arial"/>
          <w:sz w:val="24"/>
          <w:szCs w:val="24"/>
        </w:rPr>
        <w:t xml:space="preserve"> μπορεί να πολλαπλασιάσει τους πόρους που θα βάλουμε εμείς από το ΕΣΠΑ, ή από εθνικούς πόρους, έτσι ώστε να έχουμε το μέγιστο δυνατό αποτέλεσμα και να μην μείνει η αγορά χωρίς αυτά τα προϊόντα. Είπα, εγγυήσεις, δάνεια, συμμετοχές και το νέο </w:t>
      </w:r>
      <w:r w:rsidRPr="00226D7F">
        <w:rPr>
          <w:rFonts w:ascii="Arial" w:hAnsi="Arial" w:cs="Arial"/>
          <w:sz w:val="24"/>
          <w:szCs w:val="24"/>
          <w:lang w:val="en-US"/>
        </w:rPr>
        <w:t>JESSICA</w:t>
      </w:r>
      <w:r w:rsidRPr="00226D7F">
        <w:rPr>
          <w:rFonts w:ascii="Arial" w:hAnsi="Arial" w:cs="Arial"/>
          <w:sz w:val="24"/>
          <w:szCs w:val="24"/>
        </w:rPr>
        <w:t xml:space="preserve">. </w:t>
      </w:r>
    </w:p>
    <w:p w:rsidR="0064539F" w:rsidRPr="00226D7F" w:rsidRDefault="0064539F" w:rsidP="00226D7F">
      <w:pPr>
        <w:spacing w:before="86" w:after="86" w:line="400" w:lineRule="exact"/>
        <w:jc w:val="both"/>
        <w:rPr>
          <w:rFonts w:ascii="Arial" w:hAnsi="Arial" w:cs="Arial"/>
          <w:sz w:val="24"/>
          <w:szCs w:val="24"/>
        </w:rPr>
      </w:pPr>
      <w:r w:rsidRPr="00226D7F">
        <w:rPr>
          <w:rFonts w:ascii="Arial" w:hAnsi="Arial" w:cs="Arial"/>
          <w:b/>
          <w:sz w:val="24"/>
          <w:szCs w:val="24"/>
          <w:u w:val="single"/>
        </w:rPr>
        <w:t>Λ. ΚΑΡΑΟΥΛΗΣ («ΖΩ ΑΝΑΤΟΛΙΚΗΣ ΑΤΤΙΚΗΣ»):</w:t>
      </w:r>
      <w:r w:rsidRPr="00226D7F">
        <w:rPr>
          <w:rFonts w:ascii="Arial" w:hAnsi="Arial" w:cs="Arial"/>
          <w:sz w:val="24"/>
          <w:szCs w:val="24"/>
        </w:rPr>
        <w:t xml:space="preserve"> Κύριε Υπουργέ, σχετικά με τα κριτήρια που θα γίνει η αξιολόγηση, θα γίνει κάποια διάκριση; Ας πούμε εισοδηματικά κριτήρια για τους μεγαλογιατρούς, ή για τους μεγαλοδικηγόρους σε σχέση με τους μικρούς πτυχιούχους; Θα υπάρχουν κάποια πιο συγκεκριμένα δηλαδή εάν είναι δυνατόν να αποσαφηνιστούν τα κριτήρια και πώς θα γίνει η αξιολόγηση; Δηλαδή λίγο πιο συγκεκριμένα. </w:t>
      </w:r>
    </w:p>
    <w:p w:rsidR="0064539F" w:rsidRPr="00226D7F" w:rsidRDefault="0064539F" w:rsidP="00226D7F">
      <w:pPr>
        <w:spacing w:before="86" w:after="86" w:line="400" w:lineRule="exact"/>
        <w:jc w:val="both"/>
        <w:rPr>
          <w:rFonts w:ascii="Arial" w:hAnsi="Arial" w:cs="Arial"/>
          <w:sz w:val="24"/>
          <w:szCs w:val="24"/>
        </w:rPr>
      </w:pPr>
      <w:r w:rsidRPr="00226D7F">
        <w:rPr>
          <w:rFonts w:ascii="Arial" w:hAnsi="Arial" w:cs="Arial"/>
          <w:b/>
          <w:sz w:val="24"/>
          <w:szCs w:val="24"/>
          <w:u w:val="single"/>
        </w:rPr>
        <w:t>Α. ΧΑΡΙΤΣΗΣ:</w:t>
      </w:r>
      <w:r w:rsidRPr="00226D7F">
        <w:rPr>
          <w:rFonts w:ascii="Arial" w:hAnsi="Arial" w:cs="Arial"/>
          <w:sz w:val="24"/>
          <w:szCs w:val="24"/>
        </w:rPr>
        <w:t xml:space="preserve"> Τα κριτήρια είναι πάρα πολύ αναλυτικά και χωρίζονται σε πολλές κατηγορίες μεταξύ των οποίων είναι και τα εισοδηματικά. Και ακριβώς είναι τόσο αναλυτικά και τόσο σαφή τα κριτήρια για να μπορέσουμε να κάνουμε αυτό που είπα και εγώ πριν στην εισήγησή μου να </w:t>
      </w:r>
      <w:proofErr w:type="spellStart"/>
      <w:r w:rsidRPr="00226D7F">
        <w:rPr>
          <w:rFonts w:ascii="Arial" w:hAnsi="Arial" w:cs="Arial"/>
          <w:sz w:val="24"/>
          <w:szCs w:val="24"/>
        </w:rPr>
        <w:t>αντικειμενικοποιήσουμε</w:t>
      </w:r>
      <w:proofErr w:type="spellEnd"/>
      <w:r w:rsidRPr="00226D7F">
        <w:rPr>
          <w:rFonts w:ascii="Arial" w:hAnsi="Arial" w:cs="Arial"/>
          <w:sz w:val="24"/>
          <w:szCs w:val="24"/>
        </w:rPr>
        <w:t xml:space="preserve"> την όλη διαδικασία.  Άρα να ελαχιστοποιήσουμε και την πιθανότητα να υπεισέλθει ο ανθρώπινος παράγοντας στην αξιολόγηση των προτάσεων. </w:t>
      </w:r>
    </w:p>
    <w:p w:rsidR="0064539F" w:rsidRPr="00226D7F" w:rsidRDefault="0064539F" w:rsidP="00226D7F">
      <w:pPr>
        <w:spacing w:before="86" w:after="86" w:line="400" w:lineRule="exact"/>
        <w:jc w:val="both"/>
        <w:rPr>
          <w:rFonts w:ascii="Arial" w:hAnsi="Arial" w:cs="Arial"/>
          <w:sz w:val="24"/>
          <w:szCs w:val="24"/>
        </w:rPr>
      </w:pPr>
      <w:r w:rsidRPr="00226D7F">
        <w:rPr>
          <w:rFonts w:ascii="Arial" w:hAnsi="Arial" w:cs="Arial"/>
          <w:sz w:val="24"/>
          <w:szCs w:val="24"/>
        </w:rPr>
        <w:tab/>
      </w:r>
      <w:r w:rsidRPr="00226D7F">
        <w:rPr>
          <w:rFonts w:ascii="Arial" w:hAnsi="Arial" w:cs="Arial"/>
          <w:sz w:val="24"/>
          <w:szCs w:val="24"/>
        </w:rPr>
        <w:tab/>
        <w:t xml:space="preserve">Η διαδικασία θα τρέξει ηλεκτρονικά και θα τρέξει με τρόπο τέτοιο έτσι ώστε να μπορέσουμε να ολοκληρώσουμε την αξιολόγηση και να μπορέσουν να αξιολογηθούν τα προγράμματα το συντομότερο δυνατό. Γι’ αυτό μίλησα πριν και για μια διαδικασία η οποία θα γίνει όλη ηλεκτρονικά, αλλά και για μια διαδικασία για ενίσχυση διαφάνειας, η οποία θα προβλέπει την αξιολόγηση προτάσεων από αξιολογητές μέσω μητρώου αξιολογητών, οι οποίοι δεν θα σχετίζονται με κανένα τρόπο και γεωγραφικά αν θέλετε, σε επίπεδο Περιφέρειας, με τις υπό εξέταση επενδυτικές προτάσεις. </w:t>
      </w:r>
    </w:p>
    <w:p w:rsidR="0064539F" w:rsidRPr="00226D7F" w:rsidRDefault="0064539F" w:rsidP="00226D7F">
      <w:pPr>
        <w:spacing w:before="86" w:after="86" w:line="400" w:lineRule="exact"/>
        <w:jc w:val="both"/>
        <w:rPr>
          <w:rFonts w:ascii="Arial" w:hAnsi="Arial" w:cs="Arial"/>
          <w:sz w:val="24"/>
          <w:szCs w:val="24"/>
        </w:rPr>
      </w:pPr>
      <w:r w:rsidRPr="00226D7F">
        <w:rPr>
          <w:rFonts w:ascii="Arial" w:hAnsi="Arial" w:cs="Arial"/>
          <w:b/>
          <w:sz w:val="24"/>
          <w:szCs w:val="24"/>
          <w:u w:val="single"/>
        </w:rPr>
        <w:lastRenderedPageBreak/>
        <w:t>Ε. ΦΩΤΟΝΙΑΤΑ:</w:t>
      </w:r>
      <w:r w:rsidRPr="00226D7F">
        <w:rPr>
          <w:rFonts w:ascii="Arial" w:hAnsi="Arial" w:cs="Arial"/>
          <w:sz w:val="24"/>
          <w:szCs w:val="24"/>
        </w:rPr>
        <w:t xml:space="preserve"> Στην ερώτηση που κάνετε, βλέπετε ότι στις τελευταίες σας έχει δοθεί απλώς μια σύνοψη. Στα </w:t>
      </w:r>
      <w:r w:rsidRPr="00226D7F">
        <w:rPr>
          <w:rFonts w:ascii="Arial" w:hAnsi="Arial" w:cs="Arial"/>
          <w:sz w:val="24"/>
          <w:szCs w:val="24"/>
          <w:lang w:val="en-US"/>
        </w:rPr>
        <w:t>site</w:t>
      </w:r>
      <w:r w:rsidRPr="00226D7F">
        <w:rPr>
          <w:rFonts w:ascii="Arial" w:hAnsi="Arial" w:cs="Arial"/>
          <w:sz w:val="24"/>
          <w:szCs w:val="24"/>
        </w:rPr>
        <w:t xml:space="preserve"> που βλέπετε έχει ανέβει το σύνολο του υλικού που αφορά την πρόσκληση. Εκεί κάποιος ξέρει από τώρα ποια είναι τα κριτήρια με τα οποία θα αξιολογηθεί. </w:t>
      </w:r>
    </w:p>
    <w:p w:rsidR="0064539F" w:rsidRPr="00226D7F" w:rsidRDefault="0064539F" w:rsidP="00226D7F">
      <w:pPr>
        <w:spacing w:before="86" w:after="86" w:line="400" w:lineRule="exact"/>
        <w:jc w:val="both"/>
        <w:rPr>
          <w:rFonts w:ascii="Arial" w:hAnsi="Arial" w:cs="Arial"/>
          <w:sz w:val="24"/>
          <w:szCs w:val="24"/>
        </w:rPr>
      </w:pPr>
      <w:r w:rsidRPr="00226D7F">
        <w:rPr>
          <w:rFonts w:ascii="Arial" w:hAnsi="Arial" w:cs="Arial"/>
          <w:sz w:val="24"/>
          <w:szCs w:val="24"/>
        </w:rPr>
        <w:tab/>
      </w:r>
      <w:r w:rsidRPr="00226D7F">
        <w:rPr>
          <w:rFonts w:ascii="Arial" w:hAnsi="Arial" w:cs="Arial"/>
          <w:sz w:val="24"/>
          <w:szCs w:val="24"/>
        </w:rPr>
        <w:tab/>
        <w:t xml:space="preserve">Στη δράση στην οποία αναφέρεστε και είναι στους τριτοβάθμιους, υπάρχει ένα </w:t>
      </w:r>
      <w:r w:rsidRPr="00226D7F">
        <w:rPr>
          <w:rFonts w:ascii="Arial" w:hAnsi="Arial" w:cs="Arial"/>
          <w:sz w:val="24"/>
          <w:szCs w:val="24"/>
          <w:lang w:val="en-US"/>
        </w:rPr>
        <w:t>on</w:t>
      </w:r>
      <w:r w:rsidRPr="00226D7F">
        <w:rPr>
          <w:rFonts w:ascii="Arial" w:hAnsi="Arial" w:cs="Arial"/>
          <w:sz w:val="24"/>
          <w:szCs w:val="24"/>
        </w:rPr>
        <w:t xml:space="preserve"> – </w:t>
      </w:r>
      <w:r w:rsidRPr="00226D7F">
        <w:rPr>
          <w:rFonts w:ascii="Arial" w:hAnsi="Arial" w:cs="Arial"/>
          <w:sz w:val="24"/>
          <w:szCs w:val="24"/>
          <w:lang w:val="en-US"/>
        </w:rPr>
        <w:t>off</w:t>
      </w:r>
      <w:r w:rsidRPr="00226D7F">
        <w:rPr>
          <w:rFonts w:ascii="Arial" w:hAnsi="Arial" w:cs="Arial"/>
          <w:sz w:val="24"/>
          <w:szCs w:val="24"/>
        </w:rPr>
        <w:t xml:space="preserve"> κριτήριο, δηλαδή είναι κριτήριο προϋπόθεση συμμετοχής, το ατομικό σου εισόδημα κατά το τελευταίο έτος πρέπει να είναι 20.000 και το οικογενειακό σου 35.000. Δηλαδή εάν τα εισοδήματά σου είναι πάνω από αυτό το επίπεδο δεν μπορείς καν να συμμετέχεις στην πρόταση. </w:t>
      </w:r>
    </w:p>
    <w:p w:rsidR="0064539F" w:rsidRPr="00226D7F" w:rsidRDefault="0064539F" w:rsidP="00226D7F">
      <w:pPr>
        <w:spacing w:before="86" w:after="86" w:line="400" w:lineRule="exact"/>
        <w:jc w:val="both"/>
        <w:rPr>
          <w:rFonts w:ascii="Arial" w:hAnsi="Arial" w:cs="Arial"/>
          <w:sz w:val="24"/>
          <w:szCs w:val="24"/>
        </w:rPr>
      </w:pPr>
      <w:r w:rsidRPr="00226D7F">
        <w:rPr>
          <w:rFonts w:ascii="Arial" w:hAnsi="Arial" w:cs="Arial"/>
          <w:sz w:val="24"/>
          <w:szCs w:val="24"/>
        </w:rPr>
        <w:tab/>
      </w:r>
      <w:r w:rsidRPr="00226D7F">
        <w:rPr>
          <w:rFonts w:ascii="Arial" w:hAnsi="Arial" w:cs="Arial"/>
          <w:sz w:val="24"/>
          <w:szCs w:val="24"/>
        </w:rPr>
        <w:tab/>
        <w:t xml:space="preserve">Και επίσης  υπάρχει και κριτήριο που </w:t>
      </w:r>
      <w:proofErr w:type="spellStart"/>
      <w:r w:rsidRPr="00226D7F">
        <w:rPr>
          <w:rFonts w:ascii="Arial" w:hAnsi="Arial" w:cs="Arial"/>
          <w:sz w:val="24"/>
          <w:szCs w:val="24"/>
        </w:rPr>
        <w:t>μοριοδοτείται</w:t>
      </w:r>
      <w:proofErr w:type="spellEnd"/>
      <w:r w:rsidRPr="00226D7F">
        <w:rPr>
          <w:rFonts w:ascii="Arial" w:hAnsi="Arial" w:cs="Arial"/>
          <w:sz w:val="24"/>
          <w:szCs w:val="24"/>
        </w:rPr>
        <w:t xml:space="preserve">, πηγαίνει αντιστρόφως ανάλογα, ανάλογα με το διαθέσιμο εισόδημα, βάζοντας ένα κατώτατο όριο στα 7.000, το οποίο παίρνει τη βαθμολογία 10 και λειτουργεί αντιστρόφως ανάλογα όσο το εισόδημα αυξάνεται και φτάνει μέχρι τα 20.000. Είναι αναλυτικά όλα. Δηλαδή κάποιος θα υποβάλει πρόταση,  θα ξέρει από πριν και αυτό είναι το ζητούμενο, τη βαθμολογία του σχεδόν. </w:t>
      </w:r>
    </w:p>
    <w:p w:rsidR="0064539F" w:rsidRPr="00226D7F" w:rsidRDefault="0064539F" w:rsidP="00226D7F">
      <w:pPr>
        <w:spacing w:before="86" w:after="86" w:line="400" w:lineRule="exact"/>
        <w:jc w:val="both"/>
        <w:rPr>
          <w:rFonts w:ascii="Arial" w:hAnsi="Arial" w:cs="Arial"/>
          <w:sz w:val="24"/>
          <w:szCs w:val="24"/>
        </w:rPr>
      </w:pPr>
      <w:r w:rsidRPr="00226D7F">
        <w:rPr>
          <w:rFonts w:ascii="Arial" w:hAnsi="Arial" w:cs="Arial"/>
          <w:b/>
          <w:sz w:val="24"/>
          <w:szCs w:val="24"/>
          <w:u w:val="single"/>
        </w:rPr>
        <w:t>Α. ΧΑΡΙΤΣΗΣ:</w:t>
      </w:r>
      <w:r w:rsidRPr="00226D7F">
        <w:rPr>
          <w:rFonts w:ascii="Arial" w:hAnsi="Arial" w:cs="Arial"/>
          <w:sz w:val="24"/>
          <w:szCs w:val="24"/>
        </w:rPr>
        <w:t xml:space="preserve"> Ακριβώς αυτή  η αναλυτική καταγραφή όλων των κριτηρίων τα οποία είναι από σήμερα δημοσιοποιημένα και διαθέσιμα στους δυνητικούς επενδυτές, έρχεται να απαντήσει και στην ερώτηση περί αιφνιδιασμού. Θέλουμε όταν οι επενδυτές προχωρήσουν στην υποβολή της αίτησής τους, να ξέρουν ήδη εκ των προτέρων και να έχουν προετοιμαστεί κατάλληλα βάσει ποιων κριτηρίων θα αξιολογηθεί η πρότασή τους. </w:t>
      </w:r>
    </w:p>
    <w:p w:rsidR="0064539F" w:rsidRPr="00226D7F" w:rsidRDefault="005F22EB" w:rsidP="00226D7F">
      <w:pPr>
        <w:spacing w:before="86" w:after="86" w:line="400" w:lineRule="exact"/>
        <w:jc w:val="both"/>
        <w:rPr>
          <w:rFonts w:ascii="Arial" w:hAnsi="Arial" w:cs="Arial"/>
          <w:sz w:val="24"/>
          <w:szCs w:val="24"/>
        </w:rPr>
      </w:pPr>
      <w:r>
        <w:rPr>
          <w:rFonts w:ascii="Arial" w:hAnsi="Arial" w:cs="Arial"/>
          <w:b/>
          <w:sz w:val="24"/>
          <w:szCs w:val="24"/>
          <w:u w:val="single"/>
        </w:rPr>
        <w:t>ΣΥΝΤΟΝΙΣΤΡΙΑ</w:t>
      </w:r>
      <w:r w:rsidR="0064539F" w:rsidRPr="00226D7F">
        <w:rPr>
          <w:rFonts w:ascii="Arial" w:hAnsi="Arial" w:cs="Arial"/>
          <w:b/>
          <w:sz w:val="24"/>
          <w:szCs w:val="24"/>
          <w:u w:val="single"/>
        </w:rPr>
        <w:t>:</w:t>
      </w:r>
      <w:r w:rsidR="0064539F" w:rsidRPr="00226D7F">
        <w:rPr>
          <w:rFonts w:ascii="Arial" w:hAnsi="Arial" w:cs="Arial"/>
          <w:sz w:val="24"/>
          <w:szCs w:val="24"/>
        </w:rPr>
        <w:t xml:space="preserve"> Ευχαριστούμε πολύ. Θα σας σταλεί το υλικό ηλεκτρονικά. </w:t>
      </w:r>
    </w:p>
    <w:p w:rsidR="0064539F" w:rsidRPr="00226D7F" w:rsidRDefault="0064539F" w:rsidP="00226D7F">
      <w:pPr>
        <w:spacing w:before="86" w:after="86" w:line="400" w:lineRule="exact"/>
        <w:jc w:val="both"/>
        <w:rPr>
          <w:rFonts w:ascii="Arial" w:hAnsi="Arial" w:cs="Arial"/>
          <w:sz w:val="24"/>
          <w:szCs w:val="24"/>
        </w:rPr>
      </w:pPr>
    </w:p>
    <w:p w:rsidR="0064539F" w:rsidRPr="00226D7F" w:rsidRDefault="0064539F" w:rsidP="00226D7F">
      <w:pPr>
        <w:spacing w:before="86" w:after="86" w:line="400" w:lineRule="exact"/>
        <w:ind w:firstLine="1418"/>
        <w:jc w:val="both"/>
        <w:rPr>
          <w:rFonts w:ascii="Arial" w:hAnsi="Arial" w:cs="Arial"/>
          <w:bCs/>
          <w:sz w:val="24"/>
          <w:szCs w:val="24"/>
        </w:rPr>
      </w:pPr>
    </w:p>
    <w:sectPr w:rsidR="0064539F" w:rsidRPr="00226D7F" w:rsidSect="00965706">
      <w:headerReference w:type="default" r:id="rId8"/>
      <w:footerReference w:type="default" r:id="rId9"/>
      <w:pgSz w:w="11906" w:h="16838" w:code="9"/>
      <w:pgMar w:top="1440" w:right="1797" w:bottom="1440" w:left="179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6D85" w:rsidRDefault="00FF6D85" w:rsidP="00A6669E">
      <w:pPr>
        <w:spacing w:after="0" w:line="240" w:lineRule="auto"/>
      </w:pPr>
      <w:r>
        <w:separator/>
      </w:r>
    </w:p>
  </w:endnote>
  <w:endnote w:type="continuationSeparator" w:id="0">
    <w:p w:rsidR="00FF6D85" w:rsidRDefault="00FF6D85" w:rsidP="00A666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GrHelvetica">
    <w:altName w:val="Times New Roman"/>
    <w:charset w:val="55"/>
    <w:family w:val="auto"/>
    <w:pitch w:val="variable"/>
    <w:sig w:usb0="00000000" w:usb1="00000000" w:usb2="00000000" w:usb3="00000000" w:csb0="00000008" w:csb1="00000000"/>
  </w:font>
  <w:font w:name="Μοντέρνα">
    <w:altName w:val="Times New Roman"/>
    <w:charset w:val="00"/>
    <w:family w:val="auto"/>
    <w:pitch w:val="variable"/>
    <w:sig w:usb0="00000000"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98788"/>
      <w:docPartObj>
        <w:docPartGallery w:val="Page Numbers (Bottom of Page)"/>
        <w:docPartUnique/>
      </w:docPartObj>
    </w:sdtPr>
    <w:sdtContent>
      <w:p w:rsidR="006B6BF9" w:rsidRDefault="00F323DA">
        <w:pPr>
          <w:pStyle w:val="a5"/>
          <w:jc w:val="center"/>
        </w:pPr>
        <w:fldSimple w:instr=" PAGE   \* MERGEFORMAT ">
          <w:r w:rsidR="00305CEA">
            <w:rPr>
              <w:noProof/>
            </w:rPr>
            <w:t>29</w:t>
          </w:r>
        </w:fldSimple>
      </w:p>
    </w:sdtContent>
  </w:sdt>
  <w:p w:rsidR="006B6BF9" w:rsidRDefault="006B6BF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6D85" w:rsidRDefault="00FF6D85" w:rsidP="00A6669E">
      <w:pPr>
        <w:spacing w:after="0" w:line="240" w:lineRule="auto"/>
      </w:pPr>
      <w:r>
        <w:separator/>
      </w:r>
    </w:p>
  </w:footnote>
  <w:footnote w:type="continuationSeparator" w:id="0">
    <w:p w:rsidR="00FF6D85" w:rsidRDefault="00FF6D85" w:rsidP="00A666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BF9" w:rsidRPr="00B75F54" w:rsidRDefault="006B6BF9" w:rsidP="00B75F54">
    <w:pPr>
      <w:pStyle w:val="a4"/>
      <w:jc w:val="center"/>
      <w:rPr>
        <w:rFonts w:ascii="Arial" w:hAnsi="Arial" w:cs="Arial"/>
        <w:sz w:val="20"/>
        <w:szCs w:val="20"/>
        <w:u w:val="single"/>
      </w:rPr>
    </w:pPr>
    <w:r>
      <w:rPr>
        <w:rFonts w:ascii="Arial" w:hAnsi="Arial" w:cs="Arial"/>
        <w:sz w:val="20"/>
        <w:szCs w:val="20"/>
        <w:u w:val="single"/>
      </w:rPr>
      <w:t xml:space="preserve">ΚΟΙΝΗ </w:t>
    </w:r>
    <w:r w:rsidRPr="00B75F54">
      <w:rPr>
        <w:rFonts w:ascii="Arial" w:hAnsi="Arial" w:cs="Arial"/>
        <w:sz w:val="20"/>
        <w:szCs w:val="20"/>
        <w:u w:val="single"/>
      </w:rPr>
      <w:t xml:space="preserve">ΣΥΝΕΝΤΕΥΞΗ </w:t>
    </w:r>
    <w:r>
      <w:rPr>
        <w:rFonts w:ascii="Arial" w:hAnsi="Arial" w:cs="Arial"/>
        <w:sz w:val="20"/>
        <w:szCs w:val="20"/>
        <w:u w:val="single"/>
      </w:rPr>
      <w:t>ΤΥΠΟΥ – 11/2/2016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1791D"/>
    <w:multiLevelType w:val="hybridMultilevel"/>
    <w:tmpl w:val="48E2847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479D1"/>
    <w:rsid w:val="00001487"/>
    <w:rsid w:val="00003CC1"/>
    <w:rsid w:val="00004E35"/>
    <w:rsid w:val="000154AD"/>
    <w:rsid w:val="00016170"/>
    <w:rsid w:val="0001761F"/>
    <w:rsid w:val="0004542F"/>
    <w:rsid w:val="00047D40"/>
    <w:rsid w:val="000502D3"/>
    <w:rsid w:val="0005224F"/>
    <w:rsid w:val="00055A01"/>
    <w:rsid w:val="00072347"/>
    <w:rsid w:val="00072566"/>
    <w:rsid w:val="000740EB"/>
    <w:rsid w:val="00074EC2"/>
    <w:rsid w:val="00076604"/>
    <w:rsid w:val="00077822"/>
    <w:rsid w:val="000806D3"/>
    <w:rsid w:val="00082E7A"/>
    <w:rsid w:val="00085FAD"/>
    <w:rsid w:val="00090730"/>
    <w:rsid w:val="000A0B5C"/>
    <w:rsid w:val="000A340F"/>
    <w:rsid w:val="000B1093"/>
    <w:rsid w:val="000B2EEF"/>
    <w:rsid w:val="000B3376"/>
    <w:rsid w:val="000B4D68"/>
    <w:rsid w:val="000B55B4"/>
    <w:rsid w:val="000B6765"/>
    <w:rsid w:val="000B6AD3"/>
    <w:rsid w:val="000B73FB"/>
    <w:rsid w:val="000D5B9C"/>
    <w:rsid w:val="000D5D94"/>
    <w:rsid w:val="000E0715"/>
    <w:rsid w:val="000E2EF9"/>
    <w:rsid w:val="000F2264"/>
    <w:rsid w:val="000F7D77"/>
    <w:rsid w:val="00103097"/>
    <w:rsid w:val="001316C4"/>
    <w:rsid w:val="0013410E"/>
    <w:rsid w:val="00135820"/>
    <w:rsid w:val="0014549D"/>
    <w:rsid w:val="00150444"/>
    <w:rsid w:val="001507C4"/>
    <w:rsid w:val="001520DC"/>
    <w:rsid w:val="00161062"/>
    <w:rsid w:val="00170F4D"/>
    <w:rsid w:val="00171090"/>
    <w:rsid w:val="001710AA"/>
    <w:rsid w:val="001721FB"/>
    <w:rsid w:val="001729FC"/>
    <w:rsid w:val="0018270E"/>
    <w:rsid w:val="0018601E"/>
    <w:rsid w:val="00190803"/>
    <w:rsid w:val="0019103D"/>
    <w:rsid w:val="00194264"/>
    <w:rsid w:val="001A17B2"/>
    <w:rsid w:val="001A2784"/>
    <w:rsid w:val="001A5902"/>
    <w:rsid w:val="001A5D8F"/>
    <w:rsid w:val="001C6AA4"/>
    <w:rsid w:val="001D3D77"/>
    <w:rsid w:val="001D5983"/>
    <w:rsid w:val="001D5E7F"/>
    <w:rsid w:val="001D5E88"/>
    <w:rsid w:val="001D69CA"/>
    <w:rsid w:val="001D74E2"/>
    <w:rsid w:val="001E1976"/>
    <w:rsid w:val="001E24FF"/>
    <w:rsid w:val="001F1931"/>
    <w:rsid w:val="001F6F98"/>
    <w:rsid w:val="002014CA"/>
    <w:rsid w:val="002023FE"/>
    <w:rsid w:val="00203057"/>
    <w:rsid w:val="00203D0E"/>
    <w:rsid w:val="00205338"/>
    <w:rsid w:val="002115E7"/>
    <w:rsid w:val="00213669"/>
    <w:rsid w:val="00213C1C"/>
    <w:rsid w:val="002144C7"/>
    <w:rsid w:val="00214AD5"/>
    <w:rsid w:val="002154F9"/>
    <w:rsid w:val="00216627"/>
    <w:rsid w:val="00216FC2"/>
    <w:rsid w:val="00217DA8"/>
    <w:rsid w:val="00220ADB"/>
    <w:rsid w:val="00222D85"/>
    <w:rsid w:val="002235A5"/>
    <w:rsid w:val="00226D7F"/>
    <w:rsid w:val="00235A16"/>
    <w:rsid w:val="00235C47"/>
    <w:rsid w:val="00236094"/>
    <w:rsid w:val="00237D62"/>
    <w:rsid w:val="0024137D"/>
    <w:rsid w:val="00250094"/>
    <w:rsid w:val="00254D8A"/>
    <w:rsid w:val="00263FBE"/>
    <w:rsid w:val="00264410"/>
    <w:rsid w:val="0026638F"/>
    <w:rsid w:val="00276519"/>
    <w:rsid w:val="002766F2"/>
    <w:rsid w:val="00276837"/>
    <w:rsid w:val="002852D7"/>
    <w:rsid w:val="0029529A"/>
    <w:rsid w:val="00297AEE"/>
    <w:rsid w:val="002A2539"/>
    <w:rsid w:val="002A46AC"/>
    <w:rsid w:val="002A4C6C"/>
    <w:rsid w:val="002B001C"/>
    <w:rsid w:val="002B1553"/>
    <w:rsid w:val="002B23E0"/>
    <w:rsid w:val="002B29CB"/>
    <w:rsid w:val="002B2A20"/>
    <w:rsid w:val="002B7A24"/>
    <w:rsid w:val="002D5B61"/>
    <w:rsid w:val="002E25D4"/>
    <w:rsid w:val="002E36AD"/>
    <w:rsid w:val="002E388E"/>
    <w:rsid w:val="002F1851"/>
    <w:rsid w:val="002F2DF9"/>
    <w:rsid w:val="002F3CAA"/>
    <w:rsid w:val="00302622"/>
    <w:rsid w:val="00302AC5"/>
    <w:rsid w:val="00305CEA"/>
    <w:rsid w:val="0030611F"/>
    <w:rsid w:val="0031040E"/>
    <w:rsid w:val="003125BF"/>
    <w:rsid w:val="00315A66"/>
    <w:rsid w:val="00323574"/>
    <w:rsid w:val="0033003A"/>
    <w:rsid w:val="003330B4"/>
    <w:rsid w:val="00333C68"/>
    <w:rsid w:val="003371DB"/>
    <w:rsid w:val="00340960"/>
    <w:rsid w:val="00342D46"/>
    <w:rsid w:val="00343B3B"/>
    <w:rsid w:val="00343DF8"/>
    <w:rsid w:val="0034602F"/>
    <w:rsid w:val="00351A61"/>
    <w:rsid w:val="0035362D"/>
    <w:rsid w:val="00353F3E"/>
    <w:rsid w:val="00354534"/>
    <w:rsid w:val="00356477"/>
    <w:rsid w:val="003630AA"/>
    <w:rsid w:val="00364663"/>
    <w:rsid w:val="0037018F"/>
    <w:rsid w:val="00370D48"/>
    <w:rsid w:val="00372417"/>
    <w:rsid w:val="003730DE"/>
    <w:rsid w:val="0038368F"/>
    <w:rsid w:val="00383A4F"/>
    <w:rsid w:val="003928B2"/>
    <w:rsid w:val="003A0E04"/>
    <w:rsid w:val="003A3A4D"/>
    <w:rsid w:val="003B1018"/>
    <w:rsid w:val="003C66FD"/>
    <w:rsid w:val="003C713F"/>
    <w:rsid w:val="003C72CB"/>
    <w:rsid w:val="003D111E"/>
    <w:rsid w:val="003D2108"/>
    <w:rsid w:val="003D4A07"/>
    <w:rsid w:val="003D5637"/>
    <w:rsid w:val="003D6476"/>
    <w:rsid w:val="003D647D"/>
    <w:rsid w:val="003E1EF2"/>
    <w:rsid w:val="003E3C66"/>
    <w:rsid w:val="003E4C43"/>
    <w:rsid w:val="003F09D2"/>
    <w:rsid w:val="003F73DA"/>
    <w:rsid w:val="00401231"/>
    <w:rsid w:val="00404D18"/>
    <w:rsid w:val="004056BC"/>
    <w:rsid w:val="00414542"/>
    <w:rsid w:val="00417651"/>
    <w:rsid w:val="0042084F"/>
    <w:rsid w:val="00422825"/>
    <w:rsid w:val="00424C6E"/>
    <w:rsid w:val="00431657"/>
    <w:rsid w:val="0043176E"/>
    <w:rsid w:val="004336F6"/>
    <w:rsid w:val="00436DF2"/>
    <w:rsid w:val="00440EA1"/>
    <w:rsid w:val="004427F8"/>
    <w:rsid w:val="00456BB9"/>
    <w:rsid w:val="0046121B"/>
    <w:rsid w:val="00461DD9"/>
    <w:rsid w:val="00464F15"/>
    <w:rsid w:val="00471D81"/>
    <w:rsid w:val="00471DAA"/>
    <w:rsid w:val="00471FFE"/>
    <w:rsid w:val="00475774"/>
    <w:rsid w:val="00475F90"/>
    <w:rsid w:val="004763D9"/>
    <w:rsid w:val="00476A32"/>
    <w:rsid w:val="00477FBD"/>
    <w:rsid w:val="00484CD8"/>
    <w:rsid w:val="004911C1"/>
    <w:rsid w:val="0049162A"/>
    <w:rsid w:val="00491769"/>
    <w:rsid w:val="00492E77"/>
    <w:rsid w:val="004A0593"/>
    <w:rsid w:val="004A08EB"/>
    <w:rsid w:val="004A491F"/>
    <w:rsid w:val="004A637B"/>
    <w:rsid w:val="004B331B"/>
    <w:rsid w:val="004B5DA4"/>
    <w:rsid w:val="004B6289"/>
    <w:rsid w:val="004C273C"/>
    <w:rsid w:val="004C2CA9"/>
    <w:rsid w:val="004C479A"/>
    <w:rsid w:val="004C6171"/>
    <w:rsid w:val="004D4A96"/>
    <w:rsid w:val="004E04D1"/>
    <w:rsid w:val="004E3432"/>
    <w:rsid w:val="004E5589"/>
    <w:rsid w:val="004E7E63"/>
    <w:rsid w:val="004F02B4"/>
    <w:rsid w:val="004F0C58"/>
    <w:rsid w:val="004F2120"/>
    <w:rsid w:val="0050072E"/>
    <w:rsid w:val="00502AA3"/>
    <w:rsid w:val="00505755"/>
    <w:rsid w:val="00511860"/>
    <w:rsid w:val="0051256D"/>
    <w:rsid w:val="00512CBF"/>
    <w:rsid w:val="00520043"/>
    <w:rsid w:val="005328C4"/>
    <w:rsid w:val="00533149"/>
    <w:rsid w:val="0053413F"/>
    <w:rsid w:val="00537D12"/>
    <w:rsid w:val="005400A1"/>
    <w:rsid w:val="005406AE"/>
    <w:rsid w:val="0054189B"/>
    <w:rsid w:val="00547B40"/>
    <w:rsid w:val="005506E7"/>
    <w:rsid w:val="00551102"/>
    <w:rsid w:val="005521E3"/>
    <w:rsid w:val="00553174"/>
    <w:rsid w:val="00553AEF"/>
    <w:rsid w:val="0055628A"/>
    <w:rsid w:val="00562A09"/>
    <w:rsid w:val="00574857"/>
    <w:rsid w:val="00575CEB"/>
    <w:rsid w:val="00581C51"/>
    <w:rsid w:val="0058244F"/>
    <w:rsid w:val="00584B15"/>
    <w:rsid w:val="00591B65"/>
    <w:rsid w:val="00593D47"/>
    <w:rsid w:val="00594379"/>
    <w:rsid w:val="005A0DCE"/>
    <w:rsid w:val="005A38B7"/>
    <w:rsid w:val="005A5657"/>
    <w:rsid w:val="005A7327"/>
    <w:rsid w:val="005B0E75"/>
    <w:rsid w:val="005B2113"/>
    <w:rsid w:val="005B4806"/>
    <w:rsid w:val="005B7E17"/>
    <w:rsid w:val="005C099C"/>
    <w:rsid w:val="005C28B9"/>
    <w:rsid w:val="005C28C7"/>
    <w:rsid w:val="005C322E"/>
    <w:rsid w:val="005C503E"/>
    <w:rsid w:val="005C62C2"/>
    <w:rsid w:val="005C6BAD"/>
    <w:rsid w:val="005C74D0"/>
    <w:rsid w:val="005D0ADD"/>
    <w:rsid w:val="005D1AB4"/>
    <w:rsid w:val="005D3193"/>
    <w:rsid w:val="005D355B"/>
    <w:rsid w:val="005E4006"/>
    <w:rsid w:val="005E6501"/>
    <w:rsid w:val="005F2061"/>
    <w:rsid w:val="005F22EB"/>
    <w:rsid w:val="005F35EB"/>
    <w:rsid w:val="005F531D"/>
    <w:rsid w:val="005F5F09"/>
    <w:rsid w:val="005F75B3"/>
    <w:rsid w:val="00603D5C"/>
    <w:rsid w:val="00611BD6"/>
    <w:rsid w:val="00613484"/>
    <w:rsid w:val="00613E5A"/>
    <w:rsid w:val="00613E7D"/>
    <w:rsid w:val="00615679"/>
    <w:rsid w:val="00616B86"/>
    <w:rsid w:val="00617289"/>
    <w:rsid w:val="006173B8"/>
    <w:rsid w:val="00617939"/>
    <w:rsid w:val="006226D4"/>
    <w:rsid w:val="00622913"/>
    <w:rsid w:val="006254BC"/>
    <w:rsid w:val="00626CC2"/>
    <w:rsid w:val="00627902"/>
    <w:rsid w:val="006346C0"/>
    <w:rsid w:val="00641905"/>
    <w:rsid w:val="0064539F"/>
    <w:rsid w:val="00645864"/>
    <w:rsid w:val="0065079D"/>
    <w:rsid w:val="00650DE9"/>
    <w:rsid w:val="00652333"/>
    <w:rsid w:val="0065727B"/>
    <w:rsid w:val="00660035"/>
    <w:rsid w:val="00660644"/>
    <w:rsid w:val="0066098B"/>
    <w:rsid w:val="00673310"/>
    <w:rsid w:val="006758F7"/>
    <w:rsid w:val="00680563"/>
    <w:rsid w:val="00681DAB"/>
    <w:rsid w:val="00683535"/>
    <w:rsid w:val="0068389A"/>
    <w:rsid w:val="00683D3A"/>
    <w:rsid w:val="0068418C"/>
    <w:rsid w:val="00685B71"/>
    <w:rsid w:val="00687617"/>
    <w:rsid w:val="00692914"/>
    <w:rsid w:val="0069543E"/>
    <w:rsid w:val="00695ED3"/>
    <w:rsid w:val="00696DB0"/>
    <w:rsid w:val="006A0C09"/>
    <w:rsid w:val="006A156A"/>
    <w:rsid w:val="006A1EC8"/>
    <w:rsid w:val="006A3168"/>
    <w:rsid w:val="006A39C8"/>
    <w:rsid w:val="006A63C0"/>
    <w:rsid w:val="006A7324"/>
    <w:rsid w:val="006B6BF9"/>
    <w:rsid w:val="006B72DD"/>
    <w:rsid w:val="006B73DB"/>
    <w:rsid w:val="006C3E30"/>
    <w:rsid w:val="006C754A"/>
    <w:rsid w:val="006D0385"/>
    <w:rsid w:val="006D3905"/>
    <w:rsid w:val="006E1734"/>
    <w:rsid w:val="006E3EF3"/>
    <w:rsid w:val="006F078E"/>
    <w:rsid w:val="006F300A"/>
    <w:rsid w:val="006F4033"/>
    <w:rsid w:val="006F5729"/>
    <w:rsid w:val="006F5DF8"/>
    <w:rsid w:val="006F5FFA"/>
    <w:rsid w:val="006F77EF"/>
    <w:rsid w:val="00701DCE"/>
    <w:rsid w:val="0070225E"/>
    <w:rsid w:val="007022DD"/>
    <w:rsid w:val="00705F41"/>
    <w:rsid w:val="00710BFE"/>
    <w:rsid w:val="00720D70"/>
    <w:rsid w:val="00721A9D"/>
    <w:rsid w:val="00724CFB"/>
    <w:rsid w:val="00725E31"/>
    <w:rsid w:val="00726ADE"/>
    <w:rsid w:val="007270D8"/>
    <w:rsid w:val="00730838"/>
    <w:rsid w:val="007324A4"/>
    <w:rsid w:val="0074132A"/>
    <w:rsid w:val="007436F9"/>
    <w:rsid w:val="00743C40"/>
    <w:rsid w:val="007613DE"/>
    <w:rsid w:val="0076296B"/>
    <w:rsid w:val="00762DA0"/>
    <w:rsid w:val="00766603"/>
    <w:rsid w:val="00770440"/>
    <w:rsid w:val="00773614"/>
    <w:rsid w:val="00774C00"/>
    <w:rsid w:val="007754D8"/>
    <w:rsid w:val="0077589D"/>
    <w:rsid w:val="007761F4"/>
    <w:rsid w:val="00780CD3"/>
    <w:rsid w:val="007815FE"/>
    <w:rsid w:val="00783591"/>
    <w:rsid w:val="00784126"/>
    <w:rsid w:val="007849DA"/>
    <w:rsid w:val="00785093"/>
    <w:rsid w:val="0079369B"/>
    <w:rsid w:val="00794BB2"/>
    <w:rsid w:val="0079506A"/>
    <w:rsid w:val="00795ADD"/>
    <w:rsid w:val="007A287D"/>
    <w:rsid w:val="007A7D3D"/>
    <w:rsid w:val="007B0E2E"/>
    <w:rsid w:val="007B11FB"/>
    <w:rsid w:val="007B1B48"/>
    <w:rsid w:val="007B1F54"/>
    <w:rsid w:val="007B337A"/>
    <w:rsid w:val="007B5380"/>
    <w:rsid w:val="007B6551"/>
    <w:rsid w:val="007B74A7"/>
    <w:rsid w:val="007B7AB7"/>
    <w:rsid w:val="007B7AF8"/>
    <w:rsid w:val="007B7EAA"/>
    <w:rsid w:val="007C0275"/>
    <w:rsid w:val="007C1A66"/>
    <w:rsid w:val="007C3CA0"/>
    <w:rsid w:val="007D17A3"/>
    <w:rsid w:val="007D17FE"/>
    <w:rsid w:val="007D30FC"/>
    <w:rsid w:val="007D3600"/>
    <w:rsid w:val="007D514F"/>
    <w:rsid w:val="007E2F36"/>
    <w:rsid w:val="007F0E76"/>
    <w:rsid w:val="00801913"/>
    <w:rsid w:val="008031E1"/>
    <w:rsid w:val="00803A02"/>
    <w:rsid w:val="00804485"/>
    <w:rsid w:val="00804D6B"/>
    <w:rsid w:val="0081166A"/>
    <w:rsid w:val="00815083"/>
    <w:rsid w:val="0081540D"/>
    <w:rsid w:val="00815FE1"/>
    <w:rsid w:val="008174B7"/>
    <w:rsid w:val="00821677"/>
    <w:rsid w:val="008232CF"/>
    <w:rsid w:val="0082350A"/>
    <w:rsid w:val="00831C5E"/>
    <w:rsid w:val="00833CB8"/>
    <w:rsid w:val="00836E18"/>
    <w:rsid w:val="008412DE"/>
    <w:rsid w:val="00841896"/>
    <w:rsid w:val="00842816"/>
    <w:rsid w:val="00844483"/>
    <w:rsid w:val="008450B8"/>
    <w:rsid w:val="0084545A"/>
    <w:rsid w:val="00850010"/>
    <w:rsid w:val="00853BD5"/>
    <w:rsid w:val="00855A86"/>
    <w:rsid w:val="008608BF"/>
    <w:rsid w:val="00861CAB"/>
    <w:rsid w:val="00864567"/>
    <w:rsid w:val="00867794"/>
    <w:rsid w:val="008714C7"/>
    <w:rsid w:val="00872363"/>
    <w:rsid w:val="0087741F"/>
    <w:rsid w:val="008824F5"/>
    <w:rsid w:val="00882B3C"/>
    <w:rsid w:val="00884DDA"/>
    <w:rsid w:val="00885EDF"/>
    <w:rsid w:val="0088602C"/>
    <w:rsid w:val="00886F36"/>
    <w:rsid w:val="0089797F"/>
    <w:rsid w:val="008A75CD"/>
    <w:rsid w:val="008A798A"/>
    <w:rsid w:val="008B10F9"/>
    <w:rsid w:val="008B1E88"/>
    <w:rsid w:val="008C2EB6"/>
    <w:rsid w:val="008C4353"/>
    <w:rsid w:val="008D2857"/>
    <w:rsid w:val="008D46A6"/>
    <w:rsid w:val="008E578B"/>
    <w:rsid w:val="008E6767"/>
    <w:rsid w:val="008F3197"/>
    <w:rsid w:val="008F6841"/>
    <w:rsid w:val="00901D64"/>
    <w:rsid w:val="009066DD"/>
    <w:rsid w:val="00906D80"/>
    <w:rsid w:val="00906E32"/>
    <w:rsid w:val="00910D18"/>
    <w:rsid w:val="00913704"/>
    <w:rsid w:val="009164CC"/>
    <w:rsid w:val="009203BA"/>
    <w:rsid w:val="0092180F"/>
    <w:rsid w:val="0092224A"/>
    <w:rsid w:val="00925191"/>
    <w:rsid w:val="00926FC9"/>
    <w:rsid w:val="00927BB1"/>
    <w:rsid w:val="0093136E"/>
    <w:rsid w:val="0093159C"/>
    <w:rsid w:val="00937149"/>
    <w:rsid w:val="00940880"/>
    <w:rsid w:val="00946C08"/>
    <w:rsid w:val="009470AE"/>
    <w:rsid w:val="009479D1"/>
    <w:rsid w:val="00951D9F"/>
    <w:rsid w:val="0095354D"/>
    <w:rsid w:val="00965706"/>
    <w:rsid w:val="00965EDA"/>
    <w:rsid w:val="00966654"/>
    <w:rsid w:val="0096760C"/>
    <w:rsid w:val="00970725"/>
    <w:rsid w:val="009729E4"/>
    <w:rsid w:val="0097312B"/>
    <w:rsid w:val="00980580"/>
    <w:rsid w:val="00981FE8"/>
    <w:rsid w:val="0098238E"/>
    <w:rsid w:val="00986EB1"/>
    <w:rsid w:val="00987354"/>
    <w:rsid w:val="0099028A"/>
    <w:rsid w:val="00991466"/>
    <w:rsid w:val="00991CE8"/>
    <w:rsid w:val="009972EE"/>
    <w:rsid w:val="009A387F"/>
    <w:rsid w:val="009A7B35"/>
    <w:rsid w:val="009B025F"/>
    <w:rsid w:val="009B1765"/>
    <w:rsid w:val="009B2142"/>
    <w:rsid w:val="009B3DD0"/>
    <w:rsid w:val="009B3F25"/>
    <w:rsid w:val="009B3F61"/>
    <w:rsid w:val="009B5642"/>
    <w:rsid w:val="009C295A"/>
    <w:rsid w:val="009C3810"/>
    <w:rsid w:val="009C7087"/>
    <w:rsid w:val="009C7A3D"/>
    <w:rsid w:val="009D0112"/>
    <w:rsid w:val="009D0F6C"/>
    <w:rsid w:val="009D2C59"/>
    <w:rsid w:val="009D42BA"/>
    <w:rsid w:val="009D4CEC"/>
    <w:rsid w:val="009D60D1"/>
    <w:rsid w:val="009D77E3"/>
    <w:rsid w:val="009E170E"/>
    <w:rsid w:val="009E186A"/>
    <w:rsid w:val="009E3E04"/>
    <w:rsid w:val="009E549E"/>
    <w:rsid w:val="009F18BE"/>
    <w:rsid w:val="009F4876"/>
    <w:rsid w:val="009F4A4A"/>
    <w:rsid w:val="009F5713"/>
    <w:rsid w:val="009F5770"/>
    <w:rsid w:val="009F6F5F"/>
    <w:rsid w:val="00A00E0B"/>
    <w:rsid w:val="00A0222B"/>
    <w:rsid w:val="00A056CF"/>
    <w:rsid w:val="00A05DB4"/>
    <w:rsid w:val="00A06908"/>
    <w:rsid w:val="00A13266"/>
    <w:rsid w:val="00A17F28"/>
    <w:rsid w:val="00A26A38"/>
    <w:rsid w:val="00A26B40"/>
    <w:rsid w:val="00A26E55"/>
    <w:rsid w:val="00A31C69"/>
    <w:rsid w:val="00A32E47"/>
    <w:rsid w:val="00A33526"/>
    <w:rsid w:val="00A33839"/>
    <w:rsid w:val="00A3640E"/>
    <w:rsid w:val="00A36879"/>
    <w:rsid w:val="00A40B62"/>
    <w:rsid w:val="00A51108"/>
    <w:rsid w:val="00A5175E"/>
    <w:rsid w:val="00A5188E"/>
    <w:rsid w:val="00A52883"/>
    <w:rsid w:val="00A626CA"/>
    <w:rsid w:val="00A65F57"/>
    <w:rsid w:val="00A6669E"/>
    <w:rsid w:val="00A6677A"/>
    <w:rsid w:val="00A714EA"/>
    <w:rsid w:val="00A73C49"/>
    <w:rsid w:val="00A7797C"/>
    <w:rsid w:val="00A779A5"/>
    <w:rsid w:val="00A803F7"/>
    <w:rsid w:val="00A83C19"/>
    <w:rsid w:val="00A845AD"/>
    <w:rsid w:val="00A857CA"/>
    <w:rsid w:val="00A8709D"/>
    <w:rsid w:val="00A90D0B"/>
    <w:rsid w:val="00AA1734"/>
    <w:rsid w:val="00AA3AA1"/>
    <w:rsid w:val="00AA7BE7"/>
    <w:rsid w:val="00AA7CFD"/>
    <w:rsid w:val="00AB068C"/>
    <w:rsid w:val="00AB0D38"/>
    <w:rsid w:val="00AB1F86"/>
    <w:rsid w:val="00AB3C06"/>
    <w:rsid w:val="00AB60D1"/>
    <w:rsid w:val="00AC01AC"/>
    <w:rsid w:val="00AC049C"/>
    <w:rsid w:val="00AC31F5"/>
    <w:rsid w:val="00AC3F6D"/>
    <w:rsid w:val="00AC6C2B"/>
    <w:rsid w:val="00AD08CF"/>
    <w:rsid w:val="00AD0EAE"/>
    <w:rsid w:val="00AD1785"/>
    <w:rsid w:val="00AD2113"/>
    <w:rsid w:val="00AD2947"/>
    <w:rsid w:val="00AD2F66"/>
    <w:rsid w:val="00AD4775"/>
    <w:rsid w:val="00AE0072"/>
    <w:rsid w:val="00AE6BEF"/>
    <w:rsid w:val="00AF55FE"/>
    <w:rsid w:val="00AF6E18"/>
    <w:rsid w:val="00B05BFB"/>
    <w:rsid w:val="00B07420"/>
    <w:rsid w:val="00B07774"/>
    <w:rsid w:val="00B12C68"/>
    <w:rsid w:val="00B17064"/>
    <w:rsid w:val="00B20AC3"/>
    <w:rsid w:val="00B21B8F"/>
    <w:rsid w:val="00B30E02"/>
    <w:rsid w:val="00B31D9B"/>
    <w:rsid w:val="00B367B7"/>
    <w:rsid w:val="00B407B9"/>
    <w:rsid w:val="00B473EB"/>
    <w:rsid w:val="00B54896"/>
    <w:rsid w:val="00B565CF"/>
    <w:rsid w:val="00B56748"/>
    <w:rsid w:val="00B56E81"/>
    <w:rsid w:val="00B605E5"/>
    <w:rsid w:val="00B70DE8"/>
    <w:rsid w:val="00B71FE2"/>
    <w:rsid w:val="00B73617"/>
    <w:rsid w:val="00B7369E"/>
    <w:rsid w:val="00B74B74"/>
    <w:rsid w:val="00B7513B"/>
    <w:rsid w:val="00B75F54"/>
    <w:rsid w:val="00B76767"/>
    <w:rsid w:val="00B81D0A"/>
    <w:rsid w:val="00B81F93"/>
    <w:rsid w:val="00B823B0"/>
    <w:rsid w:val="00B82776"/>
    <w:rsid w:val="00B83760"/>
    <w:rsid w:val="00B91056"/>
    <w:rsid w:val="00B92B64"/>
    <w:rsid w:val="00B94239"/>
    <w:rsid w:val="00B94D9F"/>
    <w:rsid w:val="00B9662D"/>
    <w:rsid w:val="00B96D3F"/>
    <w:rsid w:val="00BA199D"/>
    <w:rsid w:val="00BA4300"/>
    <w:rsid w:val="00BA44E5"/>
    <w:rsid w:val="00BA485D"/>
    <w:rsid w:val="00BA6395"/>
    <w:rsid w:val="00BA7520"/>
    <w:rsid w:val="00BB0971"/>
    <w:rsid w:val="00BB2BEA"/>
    <w:rsid w:val="00BC26DF"/>
    <w:rsid w:val="00BC2AE6"/>
    <w:rsid w:val="00BC40D8"/>
    <w:rsid w:val="00BC462C"/>
    <w:rsid w:val="00BC5DF2"/>
    <w:rsid w:val="00BD43E9"/>
    <w:rsid w:val="00BD6462"/>
    <w:rsid w:val="00BD7A2E"/>
    <w:rsid w:val="00BE0D94"/>
    <w:rsid w:val="00BE5204"/>
    <w:rsid w:val="00BF0A8E"/>
    <w:rsid w:val="00BF3C07"/>
    <w:rsid w:val="00BF3C2B"/>
    <w:rsid w:val="00BF676F"/>
    <w:rsid w:val="00BF6FA6"/>
    <w:rsid w:val="00C006DE"/>
    <w:rsid w:val="00C01F6B"/>
    <w:rsid w:val="00C02A3C"/>
    <w:rsid w:val="00C04292"/>
    <w:rsid w:val="00C042F1"/>
    <w:rsid w:val="00C04FB9"/>
    <w:rsid w:val="00C06765"/>
    <w:rsid w:val="00C11DEC"/>
    <w:rsid w:val="00C13546"/>
    <w:rsid w:val="00C1442F"/>
    <w:rsid w:val="00C16092"/>
    <w:rsid w:val="00C207E3"/>
    <w:rsid w:val="00C2088E"/>
    <w:rsid w:val="00C211C6"/>
    <w:rsid w:val="00C21935"/>
    <w:rsid w:val="00C258B0"/>
    <w:rsid w:val="00C26463"/>
    <w:rsid w:val="00C26F8B"/>
    <w:rsid w:val="00C3289D"/>
    <w:rsid w:val="00C32A53"/>
    <w:rsid w:val="00C3340A"/>
    <w:rsid w:val="00C33FE3"/>
    <w:rsid w:val="00C34022"/>
    <w:rsid w:val="00C34192"/>
    <w:rsid w:val="00C35850"/>
    <w:rsid w:val="00C35DDA"/>
    <w:rsid w:val="00C4140A"/>
    <w:rsid w:val="00C41A98"/>
    <w:rsid w:val="00C44D1B"/>
    <w:rsid w:val="00C45054"/>
    <w:rsid w:val="00C4772A"/>
    <w:rsid w:val="00C5072D"/>
    <w:rsid w:val="00C52E15"/>
    <w:rsid w:val="00C57811"/>
    <w:rsid w:val="00C57EBC"/>
    <w:rsid w:val="00C61BFC"/>
    <w:rsid w:val="00C71758"/>
    <w:rsid w:val="00C718C3"/>
    <w:rsid w:val="00C73D74"/>
    <w:rsid w:val="00C73ED7"/>
    <w:rsid w:val="00C75B1F"/>
    <w:rsid w:val="00C80636"/>
    <w:rsid w:val="00C820E1"/>
    <w:rsid w:val="00C8692D"/>
    <w:rsid w:val="00C92787"/>
    <w:rsid w:val="00C92806"/>
    <w:rsid w:val="00C932E7"/>
    <w:rsid w:val="00C97FF8"/>
    <w:rsid w:val="00CA00C6"/>
    <w:rsid w:val="00CA0B08"/>
    <w:rsid w:val="00CA5EF3"/>
    <w:rsid w:val="00CB25A8"/>
    <w:rsid w:val="00CB3E84"/>
    <w:rsid w:val="00CB670A"/>
    <w:rsid w:val="00CC1B50"/>
    <w:rsid w:val="00CD0C02"/>
    <w:rsid w:val="00CD1D4B"/>
    <w:rsid w:val="00CD225D"/>
    <w:rsid w:val="00CD389B"/>
    <w:rsid w:val="00CD41EF"/>
    <w:rsid w:val="00CD56BE"/>
    <w:rsid w:val="00CD5A42"/>
    <w:rsid w:val="00CE1093"/>
    <w:rsid w:val="00CE2D6D"/>
    <w:rsid w:val="00CE773B"/>
    <w:rsid w:val="00CF1D5E"/>
    <w:rsid w:val="00CF369C"/>
    <w:rsid w:val="00D06621"/>
    <w:rsid w:val="00D06DFA"/>
    <w:rsid w:val="00D07BF7"/>
    <w:rsid w:val="00D11FFA"/>
    <w:rsid w:val="00D128A7"/>
    <w:rsid w:val="00D15C67"/>
    <w:rsid w:val="00D1749A"/>
    <w:rsid w:val="00D20CF8"/>
    <w:rsid w:val="00D23236"/>
    <w:rsid w:val="00D252F1"/>
    <w:rsid w:val="00D25779"/>
    <w:rsid w:val="00D32ECD"/>
    <w:rsid w:val="00D33A05"/>
    <w:rsid w:val="00D34BAA"/>
    <w:rsid w:val="00D368C2"/>
    <w:rsid w:val="00D37608"/>
    <w:rsid w:val="00D43317"/>
    <w:rsid w:val="00D467ED"/>
    <w:rsid w:val="00D46BB4"/>
    <w:rsid w:val="00D46C1D"/>
    <w:rsid w:val="00D50E68"/>
    <w:rsid w:val="00D53EA3"/>
    <w:rsid w:val="00D55922"/>
    <w:rsid w:val="00D61AC1"/>
    <w:rsid w:val="00D66073"/>
    <w:rsid w:val="00D677C1"/>
    <w:rsid w:val="00D72147"/>
    <w:rsid w:val="00D73BAC"/>
    <w:rsid w:val="00D74FA4"/>
    <w:rsid w:val="00D75534"/>
    <w:rsid w:val="00D763E9"/>
    <w:rsid w:val="00D82F10"/>
    <w:rsid w:val="00D83C63"/>
    <w:rsid w:val="00D87C88"/>
    <w:rsid w:val="00D90BDF"/>
    <w:rsid w:val="00D90CDF"/>
    <w:rsid w:val="00D960CF"/>
    <w:rsid w:val="00D96D36"/>
    <w:rsid w:val="00D97CBC"/>
    <w:rsid w:val="00DA0D96"/>
    <w:rsid w:val="00DA0F48"/>
    <w:rsid w:val="00DA2E7F"/>
    <w:rsid w:val="00DA4CA9"/>
    <w:rsid w:val="00DA568A"/>
    <w:rsid w:val="00DA6B4F"/>
    <w:rsid w:val="00DB3FC6"/>
    <w:rsid w:val="00DB5B8A"/>
    <w:rsid w:val="00DB6FB6"/>
    <w:rsid w:val="00DB77D7"/>
    <w:rsid w:val="00DC107D"/>
    <w:rsid w:val="00DC1F26"/>
    <w:rsid w:val="00DC5734"/>
    <w:rsid w:val="00DC5C06"/>
    <w:rsid w:val="00DD07C3"/>
    <w:rsid w:val="00DD627D"/>
    <w:rsid w:val="00DD648D"/>
    <w:rsid w:val="00DD652F"/>
    <w:rsid w:val="00DE32A6"/>
    <w:rsid w:val="00DF0BA1"/>
    <w:rsid w:val="00DF33BF"/>
    <w:rsid w:val="00DF7317"/>
    <w:rsid w:val="00E024D0"/>
    <w:rsid w:val="00E02B7C"/>
    <w:rsid w:val="00E04872"/>
    <w:rsid w:val="00E05217"/>
    <w:rsid w:val="00E060DA"/>
    <w:rsid w:val="00E06D91"/>
    <w:rsid w:val="00E11BBC"/>
    <w:rsid w:val="00E15527"/>
    <w:rsid w:val="00E1574A"/>
    <w:rsid w:val="00E15B7C"/>
    <w:rsid w:val="00E1662E"/>
    <w:rsid w:val="00E25D18"/>
    <w:rsid w:val="00E26E70"/>
    <w:rsid w:val="00E3101B"/>
    <w:rsid w:val="00E364E7"/>
    <w:rsid w:val="00E365A8"/>
    <w:rsid w:val="00E36AC0"/>
    <w:rsid w:val="00E40716"/>
    <w:rsid w:val="00E42701"/>
    <w:rsid w:val="00E45B03"/>
    <w:rsid w:val="00E51909"/>
    <w:rsid w:val="00E53C1C"/>
    <w:rsid w:val="00E554EC"/>
    <w:rsid w:val="00E64E29"/>
    <w:rsid w:val="00E6556E"/>
    <w:rsid w:val="00E744D4"/>
    <w:rsid w:val="00E760F3"/>
    <w:rsid w:val="00E77BC8"/>
    <w:rsid w:val="00E84956"/>
    <w:rsid w:val="00E90913"/>
    <w:rsid w:val="00E92265"/>
    <w:rsid w:val="00E94942"/>
    <w:rsid w:val="00E96907"/>
    <w:rsid w:val="00E96E6D"/>
    <w:rsid w:val="00EA4B2F"/>
    <w:rsid w:val="00EB4983"/>
    <w:rsid w:val="00EB4CBC"/>
    <w:rsid w:val="00EB51FD"/>
    <w:rsid w:val="00EB52D3"/>
    <w:rsid w:val="00EB6E27"/>
    <w:rsid w:val="00EB7825"/>
    <w:rsid w:val="00EC0666"/>
    <w:rsid w:val="00EC520D"/>
    <w:rsid w:val="00EC548F"/>
    <w:rsid w:val="00ED13A8"/>
    <w:rsid w:val="00EE0131"/>
    <w:rsid w:val="00EE0DE9"/>
    <w:rsid w:val="00EE108A"/>
    <w:rsid w:val="00EE34BB"/>
    <w:rsid w:val="00EE3D3B"/>
    <w:rsid w:val="00EF469E"/>
    <w:rsid w:val="00EF5563"/>
    <w:rsid w:val="00EF6355"/>
    <w:rsid w:val="00F013F5"/>
    <w:rsid w:val="00F05179"/>
    <w:rsid w:val="00F05F92"/>
    <w:rsid w:val="00F06020"/>
    <w:rsid w:val="00F208CE"/>
    <w:rsid w:val="00F21B0F"/>
    <w:rsid w:val="00F21C66"/>
    <w:rsid w:val="00F229A1"/>
    <w:rsid w:val="00F229DC"/>
    <w:rsid w:val="00F22E39"/>
    <w:rsid w:val="00F323DA"/>
    <w:rsid w:val="00F3473F"/>
    <w:rsid w:val="00F34892"/>
    <w:rsid w:val="00F42404"/>
    <w:rsid w:val="00F425A9"/>
    <w:rsid w:val="00F4265C"/>
    <w:rsid w:val="00F440D5"/>
    <w:rsid w:val="00F52036"/>
    <w:rsid w:val="00F525C3"/>
    <w:rsid w:val="00F54919"/>
    <w:rsid w:val="00F57E83"/>
    <w:rsid w:val="00F61BFB"/>
    <w:rsid w:val="00F733A5"/>
    <w:rsid w:val="00F747D9"/>
    <w:rsid w:val="00F749DF"/>
    <w:rsid w:val="00F76D48"/>
    <w:rsid w:val="00F80257"/>
    <w:rsid w:val="00F839A1"/>
    <w:rsid w:val="00F83D6F"/>
    <w:rsid w:val="00F84144"/>
    <w:rsid w:val="00F856FE"/>
    <w:rsid w:val="00F85B1D"/>
    <w:rsid w:val="00F92642"/>
    <w:rsid w:val="00F930AC"/>
    <w:rsid w:val="00F9489E"/>
    <w:rsid w:val="00F956E6"/>
    <w:rsid w:val="00F96055"/>
    <w:rsid w:val="00FA0E53"/>
    <w:rsid w:val="00FA28F6"/>
    <w:rsid w:val="00FA58D2"/>
    <w:rsid w:val="00FA5E93"/>
    <w:rsid w:val="00FB5003"/>
    <w:rsid w:val="00FB65BE"/>
    <w:rsid w:val="00FB6FE2"/>
    <w:rsid w:val="00FC4855"/>
    <w:rsid w:val="00FC5B60"/>
    <w:rsid w:val="00FD776E"/>
    <w:rsid w:val="00FE0114"/>
    <w:rsid w:val="00FE3CD7"/>
    <w:rsid w:val="00FF41A8"/>
    <w:rsid w:val="00FF6D8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9D1"/>
  </w:style>
  <w:style w:type="paragraph" w:styleId="3">
    <w:name w:val="heading 3"/>
    <w:basedOn w:val="a"/>
    <w:next w:val="a"/>
    <w:link w:val="3Char"/>
    <w:qFormat/>
    <w:rsid w:val="00237D62"/>
    <w:pPr>
      <w:keepNext/>
      <w:spacing w:after="0" w:line="240" w:lineRule="auto"/>
      <w:jc w:val="center"/>
      <w:outlineLvl w:val="2"/>
    </w:pPr>
    <w:rPr>
      <w:rFonts w:ascii="GrHelvetica" w:eastAsia="Μοντέρνα" w:hAnsi="GrHelvetica" w:cs="Times New Roman"/>
      <w:b/>
      <w:color w:val="000000"/>
      <w:sz w:val="28"/>
      <w:szCs w:val="20"/>
      <w:u w:val="single"/>
    </w:rPr>
  </w:style>
  <w:style w:type="paragraph" w:styleId="4">
    <w:name w:val="heading 4"/>
    <w:basedOn w:val="a"/>
    <w:next w:val="a"/>
    <w:link w:val="4Char"/>
    <w:qFormat/>
    <w:rsid w:val="00237D62"/>
    <w:pPr>
      <w:keepNext/>
      <w:spacing w:after="0" w:line="240" w:lineRule="auto"/>
      <w:jc w:val="center"/>
      <w:outlineLvl w:val="3"/>
    </w:pPr>
    <w:rPr>
      <w:rFonts w:ascii="GrHelvetica" w:eastAsia="Μοντέρνα" w:hAnsi="GrHelvetica" w:cs="Times New Roman"/>
      <w:b/>
      <w:color w:val="000000"/>
      <w:sz w:val="3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9529A"/>
  </w:style>
  <w:style w:type="character" w:styleId="a3">
    <w:name w:val="Emphasis"/>
    <w:basedOn w:val="a0"/>
    <w:uiPriority w:val="20"/>
    <w:qFormat/>
    <w:rsid w:val="0029529A"/>
    <w:rPr>
      <w:i/>
      <w:iCs/>
    </w:rPr>
  </w:style>
  <w:style w:type="character" w:customStyle="1" w:styleId="3Char">
    <w:name w:val="Επικεφαλίδα 3 Char"/>
    <w:basedOn w:val="a0"/>
    <w:link w:val="3"/>
    <w:rsid w:val="00237D62"/>
    <w:rPr>
      <w:rFonts w:ascii="GrHelvetica" w:eastAsia="Μοντέρνα" w:hAnsi="GrHelvetica" w:cs="Times New Roman"/>
      <w:b/>
      <w:color w:val="000000"/>
      <w:sz w:val="28"/>
      <w:szCs w:val="20"/>
      <w:u w:val="single"/>
    </w:rPr>
  </w:style>
  <w:style w:type="character" w:customStyle="1" w:styleId="4Char">
    <w:name w:val="Επικεφαλίδα 4 Char"/>
    <w:basedOn w:val="a0"/>
    <w:link w:val="4"/>
    <w:rsid w:val="00237D62"/>
    <w:rPr>
      <w:rFonts w:ascii="GrHelvetica" w:eastAsia="Μοντέρνα" w:hAnsi="GrHelvetica" w:cs="Times New Roman"/>
      <w:b/>
      <w:color w:val="000000"/>
      <w:sz w:val="32"/>
      <w:szCs w:val="20"/>
      <w:u w:val="single"/>
    </w:rPr>
  </w:style>
  <w:style w:type="paragraph" w:styleId="a4">
    <w:name w:val="header"/>
    <w:basedOn w:val="a"/>
    <w:link w:val="Char"/>
    <w:uiPriority w:val="99"/>
    <w:unhideWhenUsed/>
    <w:rsid w:val="00A6669E"/>
    <w:pPr>
      <w:tabs>
        <w:tab w:val="center" w:pos="4153"/>
        <w:tab w:val="right" w:pos="8306"/>
      </w:tabs>
      <w:spacing w:after="0" w:line="240" w:lineRule="auto"/>
    </w:pPr>
  </w:style>
  <w:style w:type="character" w:customStyle="1" w:styleId="Char">
    <w:name w:val="Κεφαλίδα Char"/>
    <w:basedOn w:val="a0"/>
    <w:link w:val="a4"/>
    <w:uiPriority w:val="99"/>
    <w:rsid w:val="00A6669E"/>
  </w:style>
  <w:style w:type="paragraph" w:styleId="a5">
    <w:name w:val="footer"/>
    <w:basedOn w:val="a"/>
    <w:link w:val="Char0"/>
    <w:uiPriority w:val="99"/>
    <w:unhideWhenUsed/>
    <w:rsid w:val="00A6669E"/>
    <w:pPr>
      <w:tabs>
        <w:tab w:val="center" w:pos="4153"/>
        <w:tab w:val="right" w:pos="8306"/>
      </w:tabs>
      <w:spacing w:after="0" w:line="240" w:lineRule="auto"/>
    </w:pPr>
  </w:style>
  <w:style w:type="character" w:customStyle="1" w:styleId="Char0">
    <w:name w:val="Υποσέλιδο Char"/>
    <w:basedOn w:val="a0"/>
    <w:link w:val="a5"/>
    <w:uiPriority w:val="99"/>
    <w:rsid w:val="00A6669E"/>
  </w:style>
  <w:style w:type="paragraph" w:styleId="a6">
    <w:name w:val="Balloon Text"/>
    <w:basedOn w:val="a"/>
    <w:link w:val="Char1"/>
    <w:uiPriority w:val="99"/>
    <w:semiHidden/>
    <w:unhideWhenUsed/>
    <w:rsid w:val="00B75F54"/>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B75F54"/>
    <w:rPr>
      <w:rFonts w:ascii="Tahoma" w:hAnsi="Tahoma" w:cs="Tahoma"/>
      <w:sz w:val="16"/>
      <w:szCs w:val="16"/>
    </w:rPr>
  </w:style>
  <w:style w:type="paragraph" w:styleId="a7">
    <w:name w:val="Body Text"/>
    <w:basedOn w:val="a"/>
    <w:link w:val="Char2"/>
    <w:unhideWhenUsed/>
    <w:rsid w:val="003E3C66"/>
    <w:pPr>
      <w:spacing w:before="86" w:after="86" w:line="420" w:lineRule="exact"/>
      <w:jc w:val="both"/>
    </w:pPr>
    <w:rPr>
      <w:rFonts w:ascii="Arial" w:eastAsia="Times New Roman" w:hAnsi="Arial" w:cs="Times New Roman"/>
      <w:sz w:val="24"/>
      <w:szCs w:val="20"/>
      <w:lang w:eastAsia="el-GR"/>
    </w:rPr>
  </w:style>
  <w:style w:type="character" w:customStyle="1" w:styleId="Char2">
    <w:name w:val="Σώμα κειμένου Char"/>
    <w:basedOn w:val="a0"/>
    <w:link w:val="a7"/>
    <w:rsid w:val="003E3C66"/>
    <w:rPr>
      <w:rFonts w:ascii="Arial" w:eastAsia="Times New Roman" w:hAnsi="Arial" w:cs="Times New Roman"/>
      <w:sz w:val="24"/>
      <w:szCs w:val="20"/>
      <w:lang w:eastAsia="el-GR"/>
    </w:rPr>
  </w:style>
  <w:style w:type="paragraph" w:styleId="a8">
    <w:name w:val="List Paragraph"/>
    <w:basedOn w:val="a"/>
    <w:uiPriority w:val="34"/>
    <w:qFormat/>
    <w:rsid w:val="00CE773B"/>
    <w:pPr>
      <w:ind w:left="720"/>
      <w:contextualSpacing/>
    </w:pPr>
  </w:style>
</w:styles>
</file>

<file path=word/webSettings.xml><?xml version="1.0" encoding="utf-8"?>
<w:webSettings xmlns:r="http://schemas.openxmlformats.org/officeDocument/2006/relationships" xmlns:w="http://schemas.openxmlformats.org/wordprocessingml/2006/main">
  <w:divs>
    <w:div w:id="361129000">
      <w:bodyDiv w:val="1"/>
      <w:marLeft w:val="0"/>
      <w:marRight w:val="0"/>
      <w:marTop w:val="0"/>
      <w:marBottom w:val="0"/>
      <w:divBdr>
        <w:top w:val="none" w:sz="0" w:space="0" w:color="auto"/>
        <w:left w:val="none" w:sz="0" w:space="0" w:color="auto"/>
        <w:bottom w:val="none" w:sz="0" w:space="0" w:color="auto"/>
        <w:right w:val="none" w:sz="0" w:space="0" w:color="auto"/>
      </w:divBdr>
    </w:div>
    <w:div w:id="611012155">
      <w:bodyDiv w:val="1"/>
      <w:marLeft w:val="0"/>
      <w:marRight w:val="0"/>
      <w:marTop w:val="0"/>
      <w:marBottom w:val="0"/>
      <w:divBdr>
        <w:top w:val="none" w:sz="0" w:space="0" w:color="auto"/>
        <w:left w:val="none" w:sz="0" w:space="0" w:color="auto"/>
        <w:bottom w:val="none" w:sz="0" w:space="0" w:color="auto"/>
        <w:right w:val="none" w:sz="0" w:space="0" w:color="auto"/>
      </w:divBdr>
    </w:div>
    <w:div w:id="1566145490">
      <w:bodyDiv w:val="1"/>
      <w:marLeft w:val="0"/>
      <w:marRight w:val="0"/>
      <w:marTop w:val="0"/>
      <w:marBottom w:val="0"/>
      <w:divBdr>
        <w:top w:val="none" w:sz="0" w:space="0" w:color="auto"/>
        <w:left w:val="none" w:sz="0" w:space="0" w:color="auto"/>
        <w:bottom w:val="none" w:sz="0" w:space="0" w:color="auto"/>
        <w:right w:val="none" w:sz="0" w:space="0" w:color="auto"/>
      </w:divBdr>
    </w:div>
    <w:div w:id="2128886179">
      <w:bodyDiv w:val="1"/>
      <w:marLeft w:val="0"/>
      <w:marRight w:val="0"/>
      <w:marTop w:val="0"/>
      <w:marBottom w:val="0"/>
      <w:divBdr>
        <w:top w:val="none" w:sz="0" w:space="0" w:color="auto"/>
        <w:left w:val="none" w:sz="0" w:space="0" w:color="auto"/>
        <w:bottom w:val="none" w:sz="0" w:space="0" w:color="auto"/>
        <w:right w:val="none" w:sz="0" w:space="0" w:color="auto"/>
      </w:divBdr>
      <w:divsChild>
        <w:div w:id="9699439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2DC5F1-2D38-4936-97EA-55D1C8F7B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8857</Words>
  <Characters>47833</Characters>
  <Application>Microsoft Office Word</Application>
  <DocSecurity>0</DocSecurity>
  <Lines>398</Lines>
  <Paragraphs>113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56577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dc:creator>
  <cp:lastModifiedBy>ΤΡΑΚΗ ΣΟΦΙΑ</cp:lastModifiedBy>
  <cp:revision>2</cp:revision>
  <cp:lastPrinted>2016-02-08T13:33:00Z</cp:lastPrinted>
  <dcterms:created xsi:type="dcterms:W3CDTF">2016-02-12T11:26:00Z</dcterms:created>
  <dcterms:modified xsi:type="dcterms:W3CDTF">2016-02-12T11:26:00Z</dcterms:modified>
</cp:coreProperties>
</file>